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7AB" w:rsidRPr="00AF67C4" w:rsidRDefault="00AB2FE3" w:rsidP="007567AB">
      <w:pPr>
        <w:jc w:val="center"/>
        <w:rPr>
          <w:rFonts w:ascii="Verdana" w:hAnsi="Verdana"/>
          <w:b/>
          <w:sz w:val="22"/>
          <w:szCs w:val="22"/>
        </w:rPr>
      </w:pPr>
      <w:r>
        <w:rPr>
          <w:rFonts w:ascii="Verdana" w:hAnsi="Verdana"/>
          <w:b/>
          <w:sz w:val="22"/>
          <w:szCs w:val="22"/>
        </w:rPr>
        <w:t xml:space="preserve">  </w:t>
      </w:r>
      <w:r w:rsidR="00975378" w:rsidRPr="00AF67C4">
        <w:rPr>
          <w:rFonts w:ascii="Verdana" w:hAnsi="Verdana"/>
          <w:b/>
          <w:sz w:val="22"/>
          <w:szCs w:val="22"/>
        </w:rPr>
        <w:t xml:space="preserve"> </w:t>
      </w:r>
      <w:r w:rsidR="00DD05D3" w:rsidRPr="00AF67C4">
        <w:rPr>
          <w:rFonts w:ascii="Verdana" w:hAnsi="Verdana"/>
          <w:b/>
          <w:sz w:val="22"/>
          <w:szCs w:val="22"/>
        </w:rPr>
        <w:t>Driver Handbook</w:t>
      </w:r>
    </w:p>
    <w:p w:rsidR="003D3558" w:rsidRDefault="003D3558" w:rsidP="007567AB">
      <w:pPr>
        <w:jc w:val="center"/>
        <w:rPr>
          <w:rFonts w:ascii="Verdana" w:hAnsi="Verdana"/>
          <w:b/>
          <w:sz w:val="32"/>
          <w:szCs w:val="32"/>
        </w:rPr>
      </w:pPr>
    </w:p>
    <w:p w:rsidR="003D3558" w:rsidRPr="00AF67C4" w:rsidRDefault="003D3558" w:rsidP="003D3558">
      <w:pPr>
        <w:rPr>
          <w:rFonts w:ascii="Verdana" w:hAnsi="Verdana"/>
          <w:b/>
          <w:sz w:val="22"/>
          <w:szCs w:val="22"/>
        </w:rPr>
      </w:pPr>
      <w:r w:rsidRPr="00AF67C4">
        <w:rPr>
          <w:rFonts w:ascii="Verdana" w:hAnsi="Verdana"/>
          <w:b/>
          <w:sz w:val="22"/>
          <w:szCs w:val="22"/>
        </w:rPr>
        <w:t>This handbook is divided into 3 sections, which are the 3 main risk areas:  Driver, Vehicle and Journey.</w:t>
      </w:r>
    </w:p>
    <w:p w:rsidR="00DD05D3" w:rsidRDefault="00DD05D3" w:rsidP="007567AB">
      <w:pPr>
        <w:jc w:val="center"/>
        <w:rPr>
          <w:rFonts w:ascii="Verdana" w:hAnsi="Verdana"/>
          <w:b/>
        </w:rPr>
      </w:pPr>
    </w:p>
    <w:p w:rsidR="00DD05D3" w:rsidRPr="00AF67C4" w:rsidRDefault="00DD05D3" w:rsidP="00DD05D3">
      <w:pPr>
        <w:rPr>
          <w:rFonts w:ascii="Verdana" w:hAnsi="Verdana"/>
          <w:b/>
          <w:sz w:val="20"/>
          <w:szCs w:val="20"/>
        </w:rPr>
      </w:pPr>
      <w:r w:rsidRPr="00AF67C4">
        <w:rPr>
          <w:rFonts w:ascii="Verdana" w:hAnsi="Verdana"/>
          <w:b/>
          <w:sz w:val="20"/>
          <w:szCs w:val="20"/>
        </w:rPr>
        <w:t>The Driver</w:t>
      </w:r>
    </w:p>
    <w:p w:rsidR="002D6054" w:rsidRPr="00AF67C4" w:rsidRDefault="002D6054">
      <w:pPr>
        <w:rPr>
          <w:rFonts w:ascii="Verdana" w:hAnsi="Verdana"/>
          <w:b/>
          <w:sz w:val="20"/>
          <w:szCs w:val="20"/>
        </w:rPr>
      </w:pPr>
    </w:p>
    <w:p w:rsidR="00FE1104" w:rsidRPr="00AF67C4" w:rsidRDefault="00A621EC">
      <w:pPr>
        <w:rPr>
          <w:rFonts w:ascii="Verdana" w:hAnsi="Verdana"/>
          <w:b/>
          <w:sz w:val="20"/>
          <w:szCs w:val="20"/>
        </w:rPr>
      </w:pPr>
      <w:r w:rsidRPr="00AF67C4">
        <w:rPr>
          <w:rFonts w:ascii="Verdana" w:hAnsi="Verdana"/>
          <w:b/>
          <w:sz w:val="20"/>
          <w:szCs w:val="20"/>
        </w:rPr>
        <w:t>Driving Licences</w:t>
      </w:r>
    </w:p>
    <w:p w:rsidR="00A621EC" w:rsidRPr="00AF67C4" w:rsidRDefault="00A621EC">
      <w:pPr>
        <w:rPr>
          <w:rFonts w:ascii="Verdana" w:hAnsi="Verdana"/>
          <w:sz w:val="20"/>
          <w:szCs w:val="20"/>
        </w:rPr>
      </w:pPr>
    </w:p>
    <w:p w:rsidR="00A621EC" w:rsidRPr="00AF67C4" w:rsidRDefault="00A621EC">
      <w:pPr>
        <w:rPr>
          <w:rFonts w:ascii="Verdana" w:hAnsi="Verdana"/>
          <w:sz w:val="20"/>
          <w:szCs w:val="20"/>
        </w:rPr>
      </w:pPr>
      <w:r w:rsidRPr="00AF67C4">
        <w:rPr>
          <w:rFonts w:ascii="Verdana" w:hAnsi="Verdana"/>
          <w:sz w:val="20"/>
          <w:szCs w:val="20"/>
        </w:rPr>
        <w:t xml:space="preserve">All drivers are to hold a valid driving licence which covers the class of vehicle they are required to drive. </w:t>
      </w:r>
    </w:p>
    <w:p w:rsidR="00A621EC" w:rsidRPr="00AF67C4" w:rsidRDefault="00A621EC">
      <w:pPr>
        <w:rPr>
          <w:rFonts w:ascii="Verdana" w:hAnsi="Verdana"/>
          <w:sz w:val="20"/>
          <w:szCs w:val="20"/>
        </w:rPr>
      </w:pPr>
    </w:p>
    <w:p w:rsidR="00A621EC" w:rsidRPr="00AF67C4" w:rsidRDefault="00A621EC">
      <w:pPr>
        <w:rPr>
          <w:rFonts w:ascii="Verdana" w:hAnsi="Verdana"/>
          <w:sz w:val="20"/>
          <w:szCs w:val="20"/>
        </w:rPr>
      </w:pPr>
      <w:r w:rsidRPr="00AF67C4">
        <w:rPr>
          <w:rFonts w:ascii="Verdana" w:hAnsi="Verdana"/>
          <w:sz w:val="20"/>
          <w:szCs w:val="20"/>
        </w:rPr>
        <w:t xml:space="preserve">Copies of driving licences will be held on file by </w:t>
      </w:r>
      <w:r w:rsidRPr="00AF67C4">
        <w:rPr>
          <w:rFonts w:ascii="Verdana" w:hAnsi="Verdana"/>
          <w:i/>
          <w:sz w:val="20"/>
          <w:szCs w:val="20"/>
        </w:rPr>
        <w:t>the appropriate department.</w:t>
      </w:r>
    </w:p>
    <w:p w:rsidR="00A621EC" w:rsidRPr="00AF67C4" w:rsidRDefault="00A621EC">
      <w:pPr>
        <w:rPr>
          <w:rFonts w:ascii="Verdana" w:hAnsi="Verdana"/>
          <w:sz w:val="20"/>
          <w:szCs w:val="20"/>
        </w:rPr>
      </w:pPr>
    </w:p>
    <w:p w:rsidR="003D3558" w:rsidRPr="00AF67C4" w:rsidRDefault="00A621EC">
      <w:pPr>
        <w:rPr>
          <w:rFonts w:ascii="Verdana" w:hAnsi="Verdana"/>
          <w:sz w:val="20"/>
          <w:szCs w:val="20"/>
        </w:rPr>
      </w:pPr>
      <w:r w:rsidRPr="00AF67C4">
        <w:rPr>
          <w:rFonts w:ascii="Verdana" w:hAnsi="Verdana"/>
          <w:sz w:val="20"/>
          <w:szCs w:val="20"/>
        </w:rPr>
        <w:t>Driving</w:t>
      </w:r>
      <w:r w:rsidR="004B587E" w:rsidRPr="00AF67C4">
        <w:rPr>
          <w:rFonts w:ascii="Verdana" w:hAnsi="Verdana"/>
          <w:sz w:val="20"/>
          <w:szCs w:val="20"/>
        </w:rPr>
        <w:t xml:space="preserve"> licences will be checked on employment</w:t>
      </w:r>
      <w:r w:rsidR="00D65FFB" w:rsidRPr="00AF67C4">
        <w:rPr>
          <w:rFonts w:ascii="Verdana" w:hAnsi="Verdana"/>
          <w:sz w:val="20"/>
          <w:szCs w:val="20"/>
        </w:rPr>
        <w:t xml:space="preserve"> and at regular</w:t>
      </w:r>
      <w:r w:rsidR="00FE1FE3" w:rsidRPr="00AF67C4">
        <w:rPr>
          <w:rFonts w:ascii="Verdana" w:hAnsi="Verdana"/>
          <w:sz w:val="20"/>
          <w:szCs w:val="20"/>
        </w:rPr>
        <w:t xml:space="preserve"> </w:t>
      </w:r>
      <w:r w:rsidRPr="00AF67C4">
        <w:rPr>
          <w:rFonts w:ascii="Verdana" w:hAnsi="Verdana"/>
          <w:sz w:val="20"/>
          <w:szCs w:val="20"/>
        </w:rPr>
        <w:t>intervals after that</w:t>
      </w:r>
      <w:r w:rsidR="00D65FFB" w:rsidRPr="00AF67C4">
        <w:rPr>
          <w:rFonts w:ascii="Verdana" w:hAnsi="Verdana"/>
          <w:sz w:val="20"/>
          <w:szCs w:val="20"/>
        </w:rPr>
        <w:t xml:space="preserve"> (to be checked every 6 months)</w:t>
      </w:r>
      <w:r w:rsidRPr="00AF67C4">
        <w:rPr>
          <w:rFonts w:ascii="Verdana" w:hAnsi="Verdana"/>
          <w:sz w:val="20"/>
          <w:szCs w:val="20"/>
        </w:rPr>
        <w:t>.</w:t>
      </w:r>
      <w:r w:rsidR="00D65FFB" w:rsidRPr="00AF67C4">
        <w:rPr>
          <w:rFonts w:ascii="Verdana" w:hAnsi="Verdana"/>
          <w:sz w:val="20"/>
          <w:szCs w:val="20"/>
        </w:rPr>
        <w:t xml:space="preserve">  Driver are asked to inform TVN immediately of any alterations to their Licence.  Should a Licence carry more than 6 current points then a risk assessment will be carried out in order that the Driver can continue with their role.</w:t>
      </w:r>
    </w:p>
    <w:p w:rsidR="003D3558" w:rsidRPr="00AF67C4" w:rsidRDefault="003D3558">
      <w:pPr>
        <w:rPr>
          <w:rFonts w:ascii="Verdana" w:hAnsi="Verdana"/>
          <w:sz w:val="20"/>
          <w:szCs w:val="20"/>
        </w:rPr>
      </w:pPr>
    </w:p>
    <w:p w:rsidR="00A621EC" w:rsidRPr="00AF67C4" w:rsidRDefault="00A621EC">
      <w:pPr>
        <w:rPr>
          <w:rFonts w:ascii="Verdana" w:hAnsi="Verdana"/>
          <w:i/>
          <w:sz w:val="20"/>
          <w:szCs w:val="20"/>
        </w:rPr>
      </w:pPr>
      <w:r w:rsidRPr="00AF67C4">
        <w:rPr>
          <w:rFonts w:ascii="Verdana" w:hAnsi="Verdana"/>
          <w:i/>
          <w:sz w:val="20"/>
          <w:szCs w:val="20"/>
        </w:rPr>
        <w:t>Drivers must sign a mandate to authorise the company to check licences with the DVLA.</w:t>
      </w:r>
    </w:p>
    <w:p w:rsidR="00A621EC" w:rsidRPr="00AF67C4" w:rsidRDefault="00A621EC">
      <w:pPr>
        <w:rPr>
          <w:rFonts w:ascii="Verdana" w:hAnsi="Verdana"/>
          <w:sz w:val="20"/>
          <w:szCs w:val="20"/>
        </w:rPr>
      </w:pPr>
    </w:p>
    <w:p w:rsidR="00A621EC" w:rsidRPr="00AF67C4" w:rsidRDefault="00A621EC">
      <w:pPr>
        <w:rPr>
          <w:rFonts w:ascii="Verdana" w:hAnsi="Verdana"/>
          <w:sz w:val="20"/>
          <w:szCs w:val="20"/>
        </w:rPr>
      </w:pPr>
      <w:r w:rsidRPr="00AF67C4">
        <w:rPr>
          <w:rFonts w:ascii="Verdana" w:hAnsi="Verdana"/>
          <w:sz w:val="20"/>
          <w:szCs w:val="20"/>
        </w:rPr>
        <w:t xml:space="preserve">All drivers are to report new traffic offences to </w:t>
      </w:r>
      <w:r w:rsidRPr="00AF67C4">
        <w:rPr>
          <w:rFonts w:ascii="Verdana" w:hAnsi="Verdana"/>
          <w:i/>
          <w:sz w:val="20"/>
          <w:szCs w:val="20"/>
        </w:rPr>
        <w:t>the appropriate department.</w:t>
      </w:r>
    </w:p>
    <w:p w:rsidR="00A621EC" w:rsidRPr="00AF67C4" w:rsidRDefault="00A621EC">
      <w:pPr>
        <w:rPr>
          <w:rFonts w:ascii="Verdana" w:hAnsi="Verdana"/>
          <w:sz w:val="20"/>
          <w:szCs w:val="20"/>
        </w:rPr>
      </w:pPr>
    </w:p>
    <w:p w:rsidR="00D65FFB" w:rsidRPr="00AF67C4" w:rsidRDefault="00A621EC">
      <w:pPr>
        <w:rPr>
          <w:rFonts w:ascii="Verdana" w:hAnsi="Verdana"/>
          <w:sz w:val="20"/>
          <w:szCs w:val="20"/>
        </w:rPr>
      </w:pPr>
      <w:r w:rsidRPr="00AF67C4">
        <w:rPr>
          <w:rFonts w:ascii="Verdana" w:hAnsi="Verdana"/>
          <w:sz w:val="20"/>
          <w:szCs w:val="20"/>
        </w:rPr>
        <w:t xml:space="preserve">All drivers are to report any changes in their health to the DVLA and to </w:t>
      </w:r>
      <w:r w:rsidRPr="00AF67C4">
        <w:rPr>
          <w:rFonts w:ascii="Verdana" w:hAnsi="Verdana"/>
          <w:i/>
          <w:sz w:val="20"/>
          <w:szCs w:val="20"/>
        </w:rPr>
        <w:t>the appropriate department.</w:t>
      </w:r>
      <w:r w:rsidR="004B587E" w:rsidRPr="00AF67C4">
        <w:rPr>
          <w:rFonts w:ascii="Verdana" w:hAnsi="Verdana"/>
          <w:sz w:val="20"/>
          <w:szCs w:val="20"/>
        </w:rPr>
        <w:t xml:space="preserve"> </w:t>
      </w:r>
      <w:r w:rsidR="0097504B">
        <w:rPr>
          <w:rFonts w:ascii="Verdana" w:hAnsi="Verdana"/>
          <w:sz w:val="20"/>
          <w:szCs w:val="20"/>
        </w:rPr>
        <w:t>Community Transport Minibus</w:t>
      </w:r>
      <w:bookmarkStart w:id="0" w:name="_GoBack"/>
      <w:bookmarkEnd w:id="0"/>
      <w:r w:rsidR="00D65FFB" w:rsidRPr="00AF67C4">
        <w:rPr>
          <w:rFonts w:ascii="Verdana" w:hAnsi="Verdana"/>
          <w:sz w:val="20"/>
          <w:szCs w:val="20"/>
        </w:rPr>
        <w:t xml:space="preserve"> drivers who reach 70 must complete a medical </w:t>
      </w:r>
      <w:proofErr w:type="spellStart"/>
      <w:r w:rsidR="00D65FFB" w:rsidRPr="00AF67C4">
        <w:rPr>
          <w:rFonts w:ascii="Verdana" w:hAnsi="Verdana"/>
          <w:sz w:val="20"/>
          <w:szCs w:val="20"/>
        </w:rPr>
        <w:t>healthcheck</w:t>
      </w:r>
      <w:proofErr w:type="spellEnd"/>
      <w:r w:rsidR="00D65FFB" w:rsidRPr="00AF67C4">
        <w:rPr>
          <w:rFonts w:ascii="Verdana" w:hAnsi="Verdana"/>
          <w:sz w:val="20"/>
          <w:szCs w:val="20"/>
        </w:rPr>
        <w:t xml:space="preserve"> in order to continue with their role.  Volunteer Drivers over the age of 73 are asked to present confirmation from their GP that there are no issues regarding their health which would preclude them from continuing with their role.</w:t>
      </w:r>
    </w:p>
    <w:p w:rsidR="00A621EC" w:rsidRPr="00AF67C4" w:rsidRDefault="00A621EC">
      <w:pPr>
        <w:rPr>
          <w:rFonts w:ascii="Verdana" w:hAnsi="Verdana"/>
          <w:sz w:val="20"/>
          <w:szCs w:val="20"/>
        </w:rPr>
      </w:pPr>
    </w:p>
    <w:p w:rsidR="00A621EC" w:rsidRPr="00AF67C4" w:rsidRDefault="00A621EC">
      <w:pPr>
        <w:rPr>
          <w:rFonts w:ascii="Verdana" w:hAnsi="Verdana"/>
          <w:sz w:val="20"/>
          <w:szCs w:val="20"/>
        </w:rPr>
      </w:pPr>
      <w:r w:rsidRPr="00AF67C4">
        <w:rPr>
          <w:rFonts w:ascii="Verdana" w:hAnsi="Verdana"/>
          <w:sz w:val="20"/>
          <w:szCs w:val="20"/>
        </w:rPr>
        <w:t>Company vehicles may not be driven after a driver has been disqualified or been declared medically unfit.</w:t>
      </w:r>
    </w:p>
    <w:p w:rsidR="00A621EC" w:rsidRPr="00AF67C4" w:rsidRDefault="00A621EC">
      <w:pPr>
        <w:rPr>
          <w:rFonts w:ascii="Verdana" w:hAnsi="Verdana"/>
          <w:sz w:val="20"/>
          <w:szCs w:val="20"/>
        </w:rPr>
      </w:pPr>
    </w:p>
    <w:p w:rsidR="00FE1FE3" w:rsidRPr="00AF67C4" w:rsidRDefault="00FE1FE3">
      <w:pPr>
        <w:rPr>
          <w:rFonts w:ascii="Verdana" w:hAnsi="Verdana"/>
          <w:sz w:val="20"/>
          <w:szCs w:val="20"/>
        </w:rPr>
      </w:pPr>
      <w:r w:rsidRPr="00AF67C4">
        <w:rPr>
          <w:rFonts w:ascii="Verdana" w:hAnsi="Verdana"/>
          <w:sz w:val="20"/>
          <w:szCs w:val="20"/>
        </w:rPr>
        <w:t xml:space="preserve">Drivers are responsible for ensuring their licence has not expired.  Note: </w:t>
      </w:r>
      <w:proofErr w:type="spellStart"/>
      <w:r w:rsidRPr="00AF67C4">
        <w:rPr>
          <w:rFonts w:ascii="Verdana" w:hAnsi="Verdana"/>
          <w:sz w:val="20"/>
          <w:szCs w:val="20"/>
        </w:rPr>
        <w:t>photocard</w:t>
      </w:r>
      <w:proofErr w:type="spellEnd"/>
      <w:r w:rsidRPr="00AF67C4">
        <w:rPr>
          <w:rFonts w:ascii="Verdana" w:hAnsi="Verdana"/>
          <w:sz w:val="20"/>
          <w:szCs w:val="20"/>
        </w:rPr>
        <w:t xml:space="preserve"> licences must be renewed every 10 years.</w:t>
      </w:r>
    </w:p>
    <w:p w:rsidR="00E12C40" w:rsidRPr="00AF67C4" w:rsidRDefault="00E12C40">
      <w:pPr>
        <w:rPr>
          <w:rFonts w:ascii="Verdana" w:hAnsi="Verdana"/>
          <w:sz w:val="20"/>
          <w:szCs w:val="20"/>
        </w:rPr>
      </w:pPr>
    </w:p>
    <w:p w:rsidR="00F42AB9" w:rsidRPr="00AF67C4" w:rsidRDefault="00E12C40">
      <w:pPr>
        <w:rPr>
          <w:rFonts w:ascii="Verdana" w:hAnsi="Verdana"/>
          <w:sz w:val="20"/>
          <w:szCs w:val="20"/>
        </w:rPr>
      </w:pPr>
      <w:r w:rsidRPr="00AF67C4">
        <w:rPr>
          <w:rFonts w:ascii="Verdana" w:hAnsi="Verdana"/>
          <w:sz w:val="20"/>
          <w:szCs w:val="20"/>
        </w:rPr>
        <w:t xml:space="preserve">Drivers are responsible for ensuring that no unauthorised person drives </w:t>
      </w:r>
      <w:r w:rsidR="003D3558" w:rsidRPr="00AF67C4">
        <w:rPr>
          <w:rFonts w:ascii="Verdana" w:hAnsi="Verdana"/>
          <w:sz w:val="20"/>
          <w:szCs w:val="20"/>
        </w:rPr>
        <w:t>company</w:t>
      </w:r>
      <w:r w:rsidRPr="00AF67C4">
        <w:rPr>
          <w:rFonts w:ascii="Verdana" w:hAnsi="Verdana"/>
          <w:sz w:val="20"/>
          <w:szCs w:val="20"/>
        </w:rPr>
        <w:t xml:space="preserve"> vehicle</w:t>
      </w:r>
      <w:r w:rsidR="003D3558" w:rsidRPr="00AF67C4">
        <w:rPr>
          <w:rFonts w:ascii="Verdana" w:hAnsi="Verdana"/>
          <w:sz w:val="20"/>
          <w:szCs w:val="20"/>
        </w:rPr>
        <w:t>s</w:t>
      </w:r>
      <w:r w:rsidRPr="00AF67C4">
        <w:rPr>
          <w:rFonts w:ascii="Verdana" w:hAnsi="Verdana"/>
          <w:sz w:val="20"/>
          <w:szCs w:val="20"/>
        </w:rPr>
        <w:t xml:space="preserve">.  </w:t>
      </w:r>
    </w:p>
    <w:p w:rsidR="00D65FFB" w:rsidRPr="00AF67C4" w:rsidRDefault="00D65FFB">
      <w:pPr>
        <w:rPr>
          <w:rFonts w:ascii="Verdana" w:hAnsi="Verdana"/>
          <w:sz w:val="20"/>
          <w:szCs w:val="20"/>
        </w:rPr>
      </w:pPr>
    </w:p>
    <w:p w:rsidR="00166B02" w:rsidRPr="00AF67C4" w:rsidRDefault="00166B02" w:rsidP="00166B02">
      <w:pPr>
        <w:rPr>
          <w:rFonts w:ascii="Verdana" w:hAnsi="Verdana"/>
          <w:b/>
          <w:sz w:val="20"/>
          <w:szCs w:val="20"/>
        </w:rPr>
      </w:pPr>
      <w:r w:rsidRPr="00AF67C4">
        <w:rPr>
          <w:rFonts w:ascii="Verdana" w:hAnsi="Verdana"/>
          <w:b/>
          <w:sz w:val="20"/>
          <w:szCs w:val="20"/>
        </w:rPr>
        <w:t>Motoring Offences</w:t>
      </w:r>
    </w:p>
    <w:p w:rsidR="00166B02" w:rsidRPr="00AF67C4" w:rsidRDefault="00166B02" w:rsidP="00166B02">
      <w:pPr>
        <w:rPr>
          <w:rFonts w:ascii="Verdana" w:hAnsi="Verdana"/>
          <w:sz w:val="20"/>
          <w:szCs w:val="20"/>
        </w:rPr>
      </w:pPr>
    </w:p>
    <w:p w:rsidR="00F42AB9" w:rsidRPr="00AF67C4" w:rsidRDefault="00F42AB9" w:rsidP="00F42AB9">
      <w:pPr>
        <w:rPr>
          <w:rFonts w:ascii="Verdana" w:hAnsi="Verdana"/>
          <w:b/>
          <w:sz w:val="20"/>
          <w:szCs w:val="20"/>
        </w:rPr>
      </w:pPr>
      <w:r w:rsidRPr="00AF67C4">
        <w:rPr>
          <w:rFonts w:ascii="Verdana" w:hAnsi="Verdana"/>
          <w:sz w:val="20"/>
          <w:szCs w:val="20"/>
        </w:rPr>
        <w:t>Drivers will be responsible for their own fines and / or penalties, however incurred.  This includes parking and speeding penalties.</w:t>
      </w:r>
    </w:p>
    <w:p w:rsidR="00553FBD" w:rsidRPr="00AF67C4" w:rsidRDefault="00553FBD" w:rsidP="00DD05D3">
      <w:pPr>
        <w:rPr>
          <w:rFonts w:ascii="Verdana" w:hAnsi="Verdana"/>
          <w:b/>
          <w:sz w:val="20"/>
          <w:szCs w:val="20"/>
        </w:rPr>
      </w:pPr>
    </w:p>
    <w:p w:rsidR="003D3558" w:rsidRDefault="003D3558" w:rsidP="00DD05D3">
      <w:pPr>
        <w:rPr>
          <w:rFonts w:ascii="Verdana" w:hAnsi="Verdana"/>
          <w:b/>
        </w:rPr>
      </w:pPr>
    </w:p>
    <w:p w:rsidR="00DD05D3" w:rsidRPr="00AF67C4" w:rsidRDefault="00DD05D3" w:rsidP="00DD05D3">
      <w:pPr>
        <w:rPr>
          <w:rFonts w:ascii="Verdana" w:hAnsi="Verdana"/>
          <w:b/>
          <w:sz w:val="20"/>
          <w:szCs w:val="20"/>
        </w:rPr>
      </w:pPr>
      <w:r w:rsidRPr="00AF67C4">
        <w:rPr>
          <w:rFonts w:ascii="Verdana" w:hAnsi="Verdana"/>
          <w:b/>
          <w:sz w:val="20"/>
          <w:szCs w:val="20"/>
        </w:rPr>
        <w:t>The Highway Code</w:t>
      </w:r>
    </w:p>
    <w:p w:rsidR="00DD05D3" w:rsidRPr="00AF67C4" w:rsidRDefault="00DD05D3" w:rsidP="00DD05D3">
      <w:pPr>
        <w:rPr>
          <w:rFonts w:ascii="Verdana" w:hAnsi="Verdana"/>
          <w:sz w:val="20"/>
          <w:szCs w:val="20"/>
        </w:rPr>
      </w:pPr>
    </w:p>
    <w:p w:rsidR="003D3558" w:rsidRPr="00AF67C4" w:rsidRDefault="00D65FFB" w:rsidP="00DD05D3">
      <w:pPr>
        <w:rPr>
          <w:rFonts w:ascii="Verdana" w:hAnsi="Verdana"/>
          <w:sz w:val="20"/>
          <w:szCs w:val="20"/>
        </w:rPr>
      </w:pPr>
      <w:r w:rsidRPr="00AF67C4">
        <w:rPr>
          <w:rFonts w:ascii="Verdana" w:hAnsi="Verdana"/>
          <w:sz w:val="20"/>
          <w:szCs w:val="20"/>
        </w:rPr>
        <w:t>All TVN vehicles</w:t>
      </w:r>
      <w:r w:rsidR="00DD05D3" w:rsidRPr="00AF67C4">
        <w:rPr>
          <w:rFonts w:ascii="Verdana" w:hAnsi="Verdana"/>
          <w:sz w:val="20"/>
          <w:szCs w:val="20"/>
        </w:rPr>
        <w:t xml:space="preserve"> will be issued w</w:t>
      </w:r>
      <w:r w:rsidR="003D3558" w:rsidRPr="00AF67C4">
        <w:rPr>
          <w:rFonts w:ascii="Verdana" w:hAnsi="Verdana"/>
          <w:sz w:val="20"/>
          <w:szCs w:val="20"/>
        </w:rPr>
        <w:t>ith an up to date copy of T</w:t>
      </w:r>
      <w:r w:rsidR="00DD05D3" w:rsidRPr="00AF67C4">
        <w:rPr>
          <w:rFonts w:ascii="Verdana" w:hAnsi="Verdana"/>
          <w:sz w:val="20"/>
          <w:szCs w:val="20"/>
        </w:rPr>
        <w:t xml:space="preserve">he Highway Code, and must sign a declaration to say they have read and understood it. </w:t>
      </w:r>
      <w:r w:rsidR="003D3558" w:rsidRPr="00AF67C4">
        <w:rPr>
          <w:rFonts w:ascii="Verdana" w:hAnsi="Verdana"/>
          <w:sz w:val="20"/>
          <w:szCs w:val="20"/>
        </w:rPr>
        <w:t>All drivers must drive in accordance with The Highway Code at all times</w:t>
      </w:r>
    </w:p>
    <w:p w:rsidR="003D3558" w:rsidRPr="00AF67C4" w:rsidRDefault="003D3558" w:rsidP="00DD05D3">
      <w:pPr>
        <w:rPr>
          <w:rFonts w:ascii="Verdana" w:hAnsi="Verdana"/>
          <w:sz w:val="20"/>
          <w:szCs w:val="20"/>
        </w:rPr>
      </w:pPr>
      <w:r w:rsidRPr="00AF67C4">
        <w:rPr>
          <w:rFonts w:ascii="Verdana" w:hAnsi="Verdana"/>
          <w:sz w:val="20"/>
          <w:szCs w:val="20"/>
        </w:rPr>
        <w:lastRenderedPageBreak/>
        <w:t>Alternatively:</w:t>
      </w:r>
    </w:p>
    <w:p w:rsidR="003D3558" w:rsidRPr="00AF67C4" w:rsidRDefault="003D3558" w:rsidP="00DD05D3">
      <w:pPr>
        <w:rPr>
          <w:rFonts w:ascii="Verdana" w:hAnsi="Verdana"/>
          <w:sz w:val="20"/>
          <w:szCs w:val="20"/>
        </w:rPr>
      </w:pPr>
    </w:p>
    <w:p w:rsidR="003D3558" w:rsidRPr="00AF67C4" w:rsidRDefault="003D3558" w:rsidP="00DD05D3">
      <w:pPr>
        <w:rPr>
          <w:rFonts w:ascii="Verdana" w:hAnsi="Verdana"/>
          <w:sz w:val="20"/>
          <w:szCs w:val="20"/>
        </w:rPr>
      </w:pPr>
      <w:r w:rsidRPr="00AF67C4">
        <w:rPr>
          <w:rFonts w:ascii="Verdana" w:hAnsi="Verdana"/>
          <w:sz w:val="20"/>
          <w:szCs w:val="20"/>
        </w:rPr>
        <w:t>A copy of The Highwa</w:t>
      </w:r>
      <w:r w:rsidR="00D65FFB" w:rsidRPr="00AF67C4">
        <w:rPr>
          <w:rFonts w:ascii="Verdana" w:hAnsi="Verdana"/>
          <w:sz w:val="20"/>
          <w:szCs w:val="20"/>
        </w:rPr>
        <w:t>y Code is held in the offices of TVN</w:t>
      </w:r>
      <w:r w:rsidRPr="00AF67C4">
        <w:rPr>
          <w:rFonts w:ascii="Verdana" w:hAnsi="Verdana"/>
          <w:sz w:val="20"/>
          <w:szCs w:val="20"/>
        </w:rPr>
        <w:t>.  All drivers must familiarise themselves with it, and drive in accordance with it at all times.</w:t>
      </w:r>
    </w:p>
    <w:p w:rsidR="00DD05D3" w:rsidRPr="00AF67C4" w:rsidRDefault="00DD05D3" w:rsidP="00DD05D3">
      <w:pPr>
        <w:rPr>
          <w:rFonts w:ascii="Verdana" w:hAnsi="Verdana"/>
          <w:sz w:val="20"/>
          <w:szCs w:val="20"/>
        </w:rPr>
      </w:pPr>
      <w:r w:rsidRPr="00AF67C4">
        <w:rPr>
          <w:rFonts w:ascii="Verdana" w:hAnsi="Verdana"/>
          <w:sz w:val="20"/>
          <w:szCs w:val="20"/>
        </w:rPr>
        <w:t xml:space="preserve"> </w:t>
      </w:r>
    </w:p>
    <w:p w:rsidR="00067232" w:rsidRPr="00AF67C4" w:rsidRDefault="00067232" w:rsidP="00067232">
      <w:pPr>
        <w:rPr>
          <w:rFonts w:ascii="Verdana" w:hAnsi="Verdana"/>
          <w:b/>
          <w:sz w:val="20"/>
          <w:szCs w:val="20"/>
        </w:rPr>
      </w:pPr>
      <w:r w:rsidRPr="00AF67C4">
        <w:rPr>
          <w:rFonts w:ascii="Verdana" w:hAnsi="Verdana"/>
          <w:b/>
          <w:sz w:val="20"/>
          <w:szCs w:val="20"/>
        </w:rPr>
        <w:t>Mobile Phones</w:t>
      </w:r>
    </w:p>
    <w:p w:rsidR="00067232" w:rsidRPr="00AF67C4" w:rsidRDefault="00067232" w:rsidP="00067232">
      <w:pPr>
        <w:rPr>
          <w:rFonts w:ascii="Verdana" w:hAnsi="Verdana"/>
          <w:sz w:val="20"/>
          <w:szCs w:val="20"/>
        </w:rPr>
      </w:pPr>
    </w:p>
    <w:p w:rsidR="00067232" w:rsidRPr="00AF67C4" w:rsidRDefault="00067232" w:rsidP="00067232">
      <w:pPr>
        <w:rPr>
          <w:rFonts w:ascii="Verdana" w:hAnsi="Verdana"/>
          <w:sz w:val="20"/>
          <w:szCs w:val="20"/>
        </w:rPr>
      </w:pPr>
      <w:r w:rsidRPr="00AF67C4">
        <w:rPr>
          <w:rFonts w:ascii="Verdana" w:hAnsi="Verdana"/>
          <w:sz w:val="20"/>
          <w:szCs w:val="20"/>
        </w:rPr>
        <w:t>Mobile phones (hand held AND hands free) must not be used at any time whilst driving on company business.</w:t>
      </w:r>
    </w:p>
    <w:p w:rsidR="003D3558" w:rsidRPr="00AF67C4" w:rsidRDefault="003D3558" w:rsidP="00067232">
      <w:pPr>
        <w:rPr>
          <w:rFonts w:ascii="Verdana" w:hAnsi="Verdana"/>
          <w:sz w:val="20"/>
          <w:szCs w:val="20"/>
        </w:rPr>
      </w:pPr>
    </w:p>
    <w:p w:rsidR="003D3558" w:rsidRPr="00AF67C4" w:rsidRDefault="003D3558" w:rsidP="003D3558">
      <w:pPr>
        <w:rPr>
          <w:rFonts w:ascii="Verdana" w:hAnsi="Verdana"/>
          <w:sz w:val="20"/>
          <w:szCs w:val="20"/>
        </w:rPr>
      </w:pPr>
      <w:r w:rsidRPr="00AF67C4">
        <w:rPr>
          <w:rFonts w:ascii="Verdana" w:hAnsi="Verdana"/>
          <w:sz w:val="20"/>
          <w:szCs w:val="20"/>
        </w:rPr>
        <w:t>Any driver found to be using a mobile phone when driving, including hands free, will be subject to disciplinary procedures.</w:t>
      </w:r>
    </w:p>
    <w:p w:rsidR="003D3558" w:rsidRPr="00AF67C4" w:rsidRDefault="003D3558" w:rsidP="00067232">
      <w:pPr>
        <w:rPr>
          <w:rFonts w:ascii="Verdana" w:hAnsi="Verdana"/>
          <w:sz w:val="20"/>
          <w:szCs w:val="20"/>
        </w:rPr>
      </w:pPr>
    </w:p>
    <w:p w:rsidR="003D3558" w:rsidRPr="00AF67C4" w:rsidRDefault="003D3558" w:rsidP="003D3558">
      <w:pPr>
        <w:rPr>
          <w:rFonts w:ascii="Verdana" w:hAnsi="Verdana"/>
          <w:sz w:val="20"/>
          <w:szCs w:val="20"/>
        </w:rPr>
      </w:pPr>
      <w:r w:rsidRPr="00AF67C4">
        <w:rPr>
          <w:rFonts w:ascii="Verdana" w:hAnsi="Verdana"/>
          <w:sz w:val="20"/>
          <w:szCs w:val="20"/>
        </w:rPr>
        <w:t>Reading and sending texts, and connecting to the internet via a mobile phone is forbidden when driving.</w:t>
      </w:r>
    </w:p>
    <w:p w:rsidR="003D3558" w:rsidRPr="00AF67C4" w:rsidRDefault="003D3558" w:rsidP="00067232">
      <w:pPr>
        <w:rPr>
          <w:rFonts w:ascii="Verdana" w:hAnsi="Verdana"/>
          <w:sz w:val="20"/>
          <w:szCs w:val="20"/>
        </w:rPr>
      </w:pPr>
    </w:p>
    <w:p w:rsidR="002D71CB" w:rsidRPr="00AF67C4" w:rsidRDefault="002D71CB" w:rsidP="002D71CB">
      <w:pPr>
        <w:rPr>
          <w:rFonts w:ascii="Verdana" w:hAnsi="Verdana"/>
          <w:sz w:val="20"/>
          <w:szCs w:val="20"/>
        </w:rPr>
      </w:pPr>
      <w:r w:rsidRPr="00AF67C4">
        <w:rPr>
          <w:rFonts w:ascii="Verdana" w:hAnsi="Verdana"/>
          <w:sz w:val="20"/>
          <w:szCs w:val="20"/>
        </w:rPr>
        <w:t>Private phone calls, even on hands-free, are forbidden at all times whilst driving on company business.</w:t>
      </w:r>
    </w:p>
    <w:p w:rsidR="003D3558" w:rsidRPr="00AF67C4" w:rsidRDefault="003D3558" w:rsidP="00067232">
      <w:pPr>
        <w:rPr>
          <w:rFonts w:ascii="Verdana" w:hAnsi="Verdana"/>
          <w:sz w:val="20"/>
          <w:szCs w:val="20"/>
        </w:rPr>
      </w:pPr>
    </w:p>
    <w:p w:rsidR="00067232" w:rsidRPr="00AF67C4" w:rsidRDefault="003D3558" w:rsidP="00067232">
      <w:pPr>
        <w:rPr>
          <w:rFonts w:ascii="Verdana" w:hAnsi="Verdana"/>
          <w:i/>
          <w:sz w:val="20"/>
          <w:szCs w:val="20"/>
        </w:rPr>
      </w:pPr>
      <w:r w:rsidRPr="00AF67C4">
        <w:rPr>
          <w:rFonts w:ascii="Verdana" w:hAnsi="Verdana"/>
          <w:i/>
          <w:sz w:val="20"/>
          <w:szCs w:val="20"/>
        </w:rPr>
        <w:t>Options:</w:t>
      </w:r>
    </w:p>
    <w:p w:rsidR="003D3558" w:rsidRPr="00AF67C4" w:rsidRDefault="003D3558" w:rsidP="00067232">
      <w:pPr>
        <w:rPr>
          <w:rFonts w:ascii="Verdana" w:hAnsi="Verdana"/>
          <w:sz w:val="20"/>
          <w:szCs w:val="20"/>
        </w:rPr>
      </w:pPr>
    </w:p>
    <w:p w:rsidR="003D3558" w:rsidRPr="00AF67C4" w:rsidRDefault="00067232" w:rsidP="00067232">
      <w:pPr>
        <w:rPr>
          <w:rFonts w:ascii="Verdana" w:hAnsi="Verdana"/>
          <w:sz w:val="20"/>
          <w:szCs w:val="20"/>
        </w:rPr>
      </w:pPr>
      <w:r w:rsidRPr="00AF67C4">
        <w:rPr>
          <w:rFonts w:ascii="Verdana" w:hAnsi="Verdana"/>
          <w:sz w:val="20"/>
          <w:szCs w:val="20"/>
        </w:rPr>
        <w:t>If the office urgently needs to contact staff when they are known to be driving, they wil</w:t>
      </w:r>
      <w:r w:rsidR="00DB4AC9" w:rsidRPr="00AF67C4">
        <w:rPr>
          <w:rFonts w:ascii="Verdana" w:hAnsi="Verdana"/>
          <w:sz w:val="20"/>
          <w:szCs w:val="20"/>
        </w:rPr>
        <w:t>l ring and leave a message</w:t>
      </w:r>
      <w:r w:rsidRPr="00AF67C4">
        <w:rPr>
          <w:rFonts w:ascii="Verdana" w:hAnsi="Verdana"/>
          <w:sz w:val="20"/>
          <w:szCs w:val="20"/>
        </w:rPr>
        <w:t xml:space="preserve">.  The driver must then stop in a safe and convenient place and call the office. </w:t>
      </w:r>
    </w:p>
    <w:p w:rsidR="003D3558" w:rsidRPr="00AF67C4" w:rsidRDefault="003D3558" w:rsidP="00067232">
      <w:pPr>
        <w:rPr>
          <w:rFonts w:ascii="Verdana" w:hAnsi="Verdana"/>
          <w:sz w:val="20"/>
          <w:szCs w:val="20"/>
        </w:rPr>
      </w:pPr>
    </w:p>
    <w:p w:rsidR="00067232" w:rsidRPr="00AF67C4" w:rsidRDefault="00067232" w:rsidP="00067232">
      <w:pPr>
        <w:rPr>
          <w:rFonts w:ascii="Verdana" w:hAnsi="Verdana"/>
          <w:sz w:val="20"/>
          <w:szCs w:val="20"/>
        </w:rPr>
      </w:pPr>
    </w:p>
    <w:p w:rsidR="003841E3" w:rsidRPr="00AF67C4" w:rsidRDefault="003841E3" w:rsidP="003841E3">
      <w:pPr>
        <w:rPr>
          <w:rFonts w:ascii="Verdana" w:hAnsi="Verdana"/>
          <w:b/>
          <w:sz w:val="20"/>
          <w:szCs w:val="20"/>
        </w:rPr>
      </w:pPr>
      <w:r w:rsidRPr="00AF67C4">
        <w:rPr>
          <w:rFonts w:ascii="Verdana" w:hAnsi="Verdana"/>
          <w:b/>
          <w:sz w:val="20"/>
          <w:szCs w:val="20"/>
        </w:rPr>
        <w:t>Satellite Navigation Systems</w:t>
      </w:r>
    </w:p>
    <w:p w:rsidR="003841E3" w:rsidRPr="00AF67C4" w:rsidRDefault="003841E3" w:rsidP="003841E3">
      <w:pPr>
        <w:rPr>
          <w:rFonts w:ascii="Verdana" w:hAnsi="Verdana"/>
          <w:sz w:val="20"/>
          <w:szCs w:val="20"/>
        </w:rPr>
      </w:pPr>
    </w:p>
    <w:p w:rsidR="003841E3" w:rsidRPr="00AF67C4" w:rsidRDefault="00DB4AC9" w:rsidP="003841E3">
      <w:pPr>
        <w:rPr>
          <w:rFonts w:ascii="Verdana" w:hAnsi="Verdana"/>
          <w:sz w:val="20"/>
          <w:szCs w:val="20"/>
        </w:rPr>
      </w:pPr>
      <w:r w:rsidRPr="00AF67C4">
        <w:rPr>
          <w:rFonts w:ascii="Verdana" w:hAnsi="Verdana"/>
          <w:sz w:val="20"/>
          <w:szCs w:val="20"/>
        </w:rPr>
        <w:t>If you choose</w:t>
      </w:r>
      <w:r w:rsidR="003841E3" w:rsidRPr="00AF67C4">
        <w:rPr>
          <w:rFonts w:ascii="Verdana" w:hAnsi="Verdana"/>
          <w:sz w:val="20"/>
          <w:szCs w:val="20"/>
        </w:rPr>
        <w:t xml:space="preserve"> to use sat-</w:t>
      </w:r>
      <w:proofErr w:type="spellStart"/>
      <w:r w:rsidR="003841E3" w:rsidRPr="00AF67C4">
        <w:rPr>
          <w:rFonts w:ascii="Verdana" w:hAnsi="Verdana"/>
          <w:sz w:val="20"/>
          <w:szCs w:val="20"/>
        </w:rPr>
        <w:t>nav</w:t>
      </w:r>
      <w:proofErr w:type="spellEnd"/>
      <w:r w:rsidR="003841E3" w:rsidRPr="00AF67C4">
        <w:rPr>
          <w:rFonts w:ascii="Verdana" w:hAnsi="Verdana"/>
          <w:sz w:val="20"/>
          <w:szCs w:val="20"/>
        </w:rPr>
        <w:t xml:space="preserve"> to find your destination, it must be programmed BEFORE starting the journey.  If you need to make alterations to the settings, you must stop in a safe and legal place before adjusting it.  </w:t>
      </w:r>
    </w:p>
    <w:p w:rsidR="00454D3E" w:rsidRPr="00AF67C4" w:rsidRDefault="003841E3" w:rsidP="00067232">
      <w:pPr>
        <w:rPr>
          <w:rFonts w:ascii="Verdana" w:hAnsi="Verdana"/>
          <w:sz w:val="20"/>
          <w:szCs w:val="20"/>
        </w:rPr>
      </w:pPr>
      <w:r w:rsidRPr="00AF67C4">
        <w:rPr>
          <w:rFonts w:ascii="Verdana" w:hAnsi="Verdana"/>
          <w:sz w:val="20"/>
          <w:szCs w:val="20"/>
        </w:rPr>
        <w:t>On no account must any driver attempt to programme the sat-</w:t>
      </w:r>
      <w:proofErr w:type="spellStart"/>
      <w:r w:rsidRPr="00AF67C4">
        <w:rPr>
          <w:rFonts w:ascii="Verdana" w:hAnsi="Verdana"/>
          <w:sz w:val="20"/>
          <w:szCs w:val="20"/>
        </w:rPr>
        <w:t>nav</w:t>
      </w:r>
      <w:proofErr w:type="spellEnd"/>
      <w:r w:rsidRPr="00AF67C4">
        <w:rPr>
          <w:rFonts w:ascii="Verdana" w:hAnsi="Verdana"/>
          <w:sz w:val="20"/>
          <w:szCs w:val="20"/>
        </w:rPr>
        <w:t xml:space="preserve"> whilst driving.</w:t>
      </w:r>
    </w:p>
    <w:p w:rsidR="00980752" w:rsidRPr="00AF67C4" w:rsidRDefault="00980752" w:rsidP="00067232">
      <w:pPr>
        <w:rPr>
          <w:rFonts w:ascii="Verdana" w:hAnsi="Verdana"/>
          <w:sz w:val="20"/>
          <w:szCs w:val="20"/>
        </w:rPr>
      </w:pPr>
      <w:r w:rsidRPr="00AF67C4">
        <w:rPr>
          <w:rFonts w:ascii="Verdana" w:hAnsi="Verdana"/>
          <w:sz w:val="20"/>
          <w:szCs w:val="20"/>
        </w:rPr>
        <w:t>Drivers must always remove marks on the windscreen, made by suction pads, when the vehicle is left unattended.</w:t>
      </w:r>
    </w:p>
    <w:p w:rsidR="00F42AB9" w:rsidRDefault="00F42AB9" w:rsidP="00067232">
      <w:pPr>
        <w:rPr>
          <w:rFonts w:ascii="Verdana" w:hAnsi="Verdana"/>
          <w:b/>
        </w:rPr>
      </w:pPr>
    </w:p>
    <w:p w:rsidR="00F42AB9" w:rsidRDefault="00F42AB9" w:rsidP="00067232">
      <w:pPr>
        <w:rPr>
          <w:rFonts w:ascii="Verdana" w:hAnsi="Verdana"/>
          <w:b/>
        </w:rPr>
      </w:pPr>
    </w:p>
    <w:p w:rsidR="00067232" w:rsidRPr="00AF67C4" w:rsidRDefault="00067232" w:rsidP="00067232">
      <w:pPr>
        <w:rPr>
          <w:rFonts w:ascii="Verdana" w:hAnsi="Verdana"/>
          <w:sz w:val="20"/>
          <w:szCs w:val="20"/>
        </w:rPr>
      </w:pPr>
      <w:r w:rsidRPr="00AF67C4">
        <w:rPr>
          <w:rFonts w:ascii="Verdana" w:hAnsi="Verdana"/>
          <w:b/>
          <w:sz w:val="20"/>
          <w:szCs w:val="20"/>
        </w:rPr>
        <w:t>Smoking</w:t>
      </w:r>
    </w:p>
    <w:p w:rsidR="00067232" w:rsidRPr="00AF67C4" w:rsidRDefault="00067232" w:rsidP="00067232">
      <w:pPr>
        <w:rPr>
          <w:rFonts w:ascii="Verdana" w:hAnsi="Verdana"/>
          <w:sz w:val="20"/>
          <w:szCs w:val="20"/>
        </w:rPr>
      </w:pPr>
    </w:p>
    <w:p w:rsidR="00166B02" w:rsidRPr="00AF67C4" w:rsidRDefault="00067232">
      <w:pPr>
        <w:rPr>
          <w:rFonts w:ascii="Verdana" w:hAnsi="Verdana"/>
          <w:sz w:val="20"/>
          <w:szCs w:val="20"/>
        </w:rPr>
      </w:pPr>
      <w:r w:rsidRPr="00AF67C4">
        <w:rPr>
          <w:rFonts w:ascii="Verdana" w:hAnsi="Verdana"/>
          <w:sz w:val="20"/>
          <w:szCs w:val="20"/>
        </w:rPr>
        <w:t>Smoking is prohibited in company vehicles.  Any driver found to be in breach of this will be subject to disciplinary procedures.</w:t>
      </w:r>
    </w:p>
    <w:p w:rsidR="00553FBD" w:rsidRPr="00AF67C4" w:rsidRDefault="00553FBD" w:rsidP="00067232">
      <w:pPr>
        <w:rPr>
          <w:rFonts w:ascii="Verdana" w:hAnsi="Verdana"/>
          <w:b/>
          <w:sz w:val="20"/>
          <w:szCs w:val="20"/>
        </w:rPr>
      </w:pPr>
    </w:p>
    <w:p w:rsidR="00F42AB9" w:rsidRPr="00AF67C4" w:rsidRDefault="00F42AB9" w:rsidP="00067232">
      <w:pPr>
        <w:rPr>
          <w:rFonts w:ascii="Verdana" w:hAnsi="Verdana"/>
          <w:b/>
          <w:sz w:val="20"/>
          <w:szCs w:val="20"/>
        </w:rPr>
      </w:pPr>
    </w:p>
    <w:p w:rsidR="00F42AB9" w:rsidRPr="00AF67C4" w:rsidRDefault="00F42AB9" w:rsidP="00F42AB9">
      <w:pPr>
        <w:rPr>
          <w:rFonts w:ascii="Verdana" w:hAnsi="Verdana"/>
          <w:b/>
          <w:sz w:val="20"/>
          <w:szCs w:val="20"/>
        </w:rPr>
      </w:pPr>
      <w:r w:rsidRPr="00AF67C4">
        <w:rPr>
          <w:rFonts w:ascii="Verdana" w:hAnsi="Verdana"/>
          <w:b/>
          <w:sz w:val="20"/>
          <w:szCs w:val="20"/>
        </w:rPr>
        <w:t>Driver Training</w:t>
      </w:r>
    </w:p>
    <w:p w:rsidR="00F42AB9" w:rsidRPr="00AF67C4" w:rsidRDefault="00F42AB9" w:rsidP="00F42AB9">
      <w:pPr>
        <w:rPr>
          <w:rFonts w:ascii="Verdana" w:hAnsi="Verdana"/>
          <w:sz w:val="20"/>
          <w:szCs w:val="20"/>
        </w:rPr>
      </w:pPr>
    </w:p>
    <w:p w:rsidR="00F42AB9" w:rsidRPr="00AF67C4" w:rsidRDefault="00F42AB9" w:rsidP="00F42AB9">
      <w:pPr>
        <w:rPr>
          <w:rFonts w:ascii="Verdana" w:hAnsi="Verdana"/>
          <w:sz w:val="20"/>
          <w:szCs w:val="20"/>
        </w:rPr>
      </w:pPr>
      <w:r w:rsidRPr="00AF67C4">
        <w:rPr>
          <w:rFonts w:ascii="Verdana" w:hAnsi="Verdana"/>
          <w:sz w:val="20"/>
          <w:szCs w:val="20"/>
        </w:rPr>
        <w:t>New drivers must undergo a driving assessment before being allowed to drive on company business.</w:t>
      </w:r>
      <w:r w:rsidR="00DB4AC9" w:rsidRPr="00AF67C4">
        <w:rPr>
          <w:rFonts w:ascii="Verdana" w:hAnsi="Verdana"/>
          <w:sz w:val="20"/>
          <w:szCs w:val="20"/>
        </w:rPr>
        <w:t xml:space="preserve">  All drivers will be asked to complete </w:t>
      </w:r>
      <w:proofErr w:type="spellStart"/>
      <w:r w:rsidR="00DB4AC9" w:rsidRPr="00AF67C4">
        <w:rPr>
          <w:rFonts w:ascii="Verdana" w:hAnsi="Verdana"/>
          <w:sz w:val="20"/>
          <w:szCs w:val="20"/>
        </w:rPr>
        <w:t>MiDAS</w:t>
      </w:r>
      <w:proofErr w:type="spellEnd"/>
      <w:r w:rsidR="00DB4AC9" w:rsidRPr="00AF67C4">
        <w:rPr>
          <w:rFonts w:ascii="Verdana" w:hAnsi="Verdana"/>
          <w:sz w:val="20"/>
          <w:szCs w:val="20"/>
        </w:rPr>
        <w:t xml:space="preserve"> training.</w:t>
      </w:r>
    </w:p>
    <w:p w:rsidR="00F42AB9" w:rsidRPr="00AF67C4" w:rsidRDefault="00F42AB9" w:rsidP="00F42AB9">
      <w:pPr>
        <w:rPr>
          <w:rFonts w:ascii="Verdana" w:hAnsi="Verdana"/>
          <w:sz w:val="20"/>
          <w:szCs w:val="20"/>
        </w:rPr>
      </w:pPr>
    </w:p>
    <w:p w:rsidR="00F42AB9" w:rsidRPr="00AF67C4" w:rsidRDefault="00F42AB9" w:rsidP="00F42AB9">
      <w:pPr>
        <w:rPr>
          <w:rFonts w:ascii="Verdana" w:hAnsi="Verdana"/>
          <w:sz w:val="20"/>
          <w:szCs w:val="20"/>
        </w:rPr>
      </w:pPr>
      <w:r w:rsidRPr="00AF67C4">
        <w:rPr>
          <w:rFonts w:ascii="Verdana" w:hAnsi="Verdana"/>
          <w:sz w:val="20"/>
          <w:szCs w:val="20"/>
        </w:rPr>
        <w:t>Any driver who receives points on their licence or who is involved in an incident whilst driving for work may be offered further training to reduce the l</w:t>
      </w:r>
      <w:r w:rsidR="00DB4AC9" w:rsidRPr="00AF67C4">
        <w:rPr>
          <w:rFonts w:ascii="Verdana" w:hAnsi="Verdana"/>
          <w:sz w:val="20"/>
          <w:szCs w:val="20"/>
        </w:rPr>
        <w:t>ikelihood of it happening again following the appropriate risk assessment.</w:t>
      </w:r>
    </w:p>
    <w:p w:rsidR="00F42AB9" w:rsidRPr="00AF67C4" w:rsidRDefault="00F42AB9" w:rsidP="00F42AB9">
      <w:pPr>
        <w:rPr>
          <w:rFonts w:ascii="Verdana" w:hAnsi="Verdana"/>
          <w:sz w:val="20"/>
          <w:szCs w:val="20"/>
        </w:rPr>
      </w:pPr>
    </w:p>
    <w:p w:rsidR="003D3558" w:rsidRPr="005D3C8A" w:rsidRDefault="00F42AB9" w:rsidP="003841E3">
      <w:pPr>
        <w:rPr>
          <w:rFonts w:ascii="Verdana" w:hAnsi="Verdana"/>
          <w:sz w:val="20"/>
          <w:szCs w:val="20"/>
        </w:rPr>
      </w:pPr>
      <w:r w:rsidRPr="00AF67C4">
        <w:rPr>
          <w:rFonts w:ascii="Verdana" w:hAnsi="Verdana"/>
          <w:sz w:val="20"/>
          <w:szCs w:val="20"/>
        </w:rPr>
        <w:t>If any driver would like to receive further training, please speak to your manager</w:t>
      </w:r>
    </w:p>
    <w:p w:rsidR="003D3558" w:rsidRPr="00AF67C4" w:rsidRDefault="003D3558" w:rsidP="003841E3">
      <w:pPr>
        <w:rPr>
          <w:rFonts w:ascii="Verdana" w:hAnsi="Verdana"/>
          <w:b/>
          <w:sz w:val="20"/>
          <w:szCs w:val="20"/>
        </w:rPr>
      </w:pPr>
    </w:p>
    <w:p w:rsidR="003D3558" w:rsidRPr="00AF67C4" w:rsidRDefault="003D3558" w:rsidP="003841E3">
      <w:pPr>
        <w:rPr>
          <w:rFonts w:ascii="Verdana" w:hAnsi="Verdana"/>
          <w:b/>
          <w:sz w:val="20"/>
          <w:szCs w:val="20"/>
        </w:rPr>
      </w:pPr>
    </w:p>
    <w:p w:rsidR="003841E3" w:rsidRPr="00AF67C4" w:rsidRDefault="003841E3" w:rsidP="003841E3">
      <w:pPr>
        <w:rPr>
          <w:rFonts w:ascii="Verdana" w:hAnsi="Verdana"/>
          <w:b/>
          <w:sz w:val="20"/>
          <w:szCs w:val="20"/>
        </w:rPr>
      </w:pPr>
      <w:r w:rsidRPr="00AF67C4">
        <w:rPr>
          <w:rFonts w:ascii="Verdana" w:hAnsi="Verdana"/>
          <w:b/>
          <w:sz w:val="20"/>
          <w:szCs w:val="20"/>
        </w:rPr>
        <w:t>Seatbelts</w:t>
      </w:r>
    </w:p>
    <w:p w:rsidR="003841E3" w:rsidRPr="00AF67C4" w:rsidRDefault="003841E3" w:rsidP="003841E3">
      <w:pPr>
        <w:rPr>
          <w:rFonts w:ascii="Verdana" w:hAnsi="Verdana"/>
          <w:sz w:val="20"/>
          <w:szCs w:val="20"/>
        </w:rPr>
      </w:pPr>
    </w:p>
    <w:p w:rsidR="003841E3" w:rsidRPr="00AF67C4" w:rsidRDefault="003841E3" w:rsidP="003841E3">
      <w:pPr>
        <w:rPr>
          <w:rFonts w:ascii="Verdana" w:hAnsi="Verdana"/>
          <w:sz w:val="20"/>
          <w:szCs w:val="20"/>
        </w:rPr>
      </w:pPr>
      <w:r w:rsidRPr="00AF67C4">
        <w:rPr>
          <w:rFonts w:ascii="Verdana" w:hAnsi="Verdana"/>
          <w:sz w:val="20"/>
          <w:szCs w:val="20"/>
        </w:rPr>
        <w:t>Seatbelts must be worn at all times whilst driving, in accordance with the Highway Code, see table below.</w:t>
      </w:r>
    </w:p>
    <w:tbl>
      <w:tblPr>
        <w:tblpPr w:leftFromText="180" w:rightFromText="180" w:vertAnchor="text" w:horzAnchor="margin" w:tblpXSpec="center" w:tblpY="150"/>
        <w:tblW w:w="5486" w:type="pct"/>
        <w:tblBorders>
          <w:top w:val="single" w:sz="6" w:space="0" w:color="E0E0E0"/>
          <w:left w:val="single" w:sz="6" w:space="0" w:color="E0E0E0"/>
          <w:bottom w:val="single" w:sz="6" w:space="0" w:color="E0E0E0"/>
          <w:right w:val="single" w:sz="6" w:space="0" w:color="E0E0E0"/>
        </w:tblBorders>
        <w:tblCellMar>
          <w:left w:w="0" w:type="dxa"/>
          <w:right w:w="0" w:type="dxa"/>
        </w:tblCellMar>
        <w:tblLook w:val="0000" w:firstRow="0" w:lastRow="0" w:firstColumn="0" w:lastColumn="0" w:noHBand="0" w:noVBand="0"/>
      </w:tblPr>
      <w:tblGrid>
        <w:gridCol w:w="2300"/>
        <w:gridCol w:w="1453"/>
        <w:gridCol w:w="3035"/>
        <w:gridCol w:w="2314"/>
      </w:tblGrid>
      <w:tr w:rsidR="00AF67C4" w:rsidTr="00AF67C4">
        <w:trPr>
          <w:trHeight w:val="476"/>
        </w:trPr>
        <w:tc>
          <w:tcPr>
            <w:tcW w:w="1264" w:type="pct"/>
            <w:tcBorders>
              <w:top w:val="single" w:sz="6" w:space="0" w:color="E0E0E0"/>
              <w:left w:val="single" w:sz="6" w:space="0" w:color="E0E0E0"/>
              <w:bottom w:val="single" w:sz="6" w:space="0" w:color="E0E0E0"/>
              <w:right w:val="single" w:sz="6" w:space="0" w:color="E0E0E0"/>
            </w:tcBorders>
            <w:shd w:val="clear" w:color="auto" w:fill="F2F1EF"/>
            <w:tcMar>
              <w:top w:w="75" w:type="dxa"/>
              <w:left w:w="75" w:type="dxa"/>
              <w:bottom w:w="75" w:type="dxa"/>
              <w:right w:w="75" w:type="dxa"/>
            </w:tcMar>
          </w:tcPr>
          <w:p w:rsidR="00AF67C4" w:rsidRPr="003D3558" w:rsidRDefault="00AF67C4" w:rsidP="00AF67C4">
            <w:pPr>
              <w:spacing w:before="105" w:after="150"/>
              <w:rPr>
                <w:rFonts w:ascii="Verdana" w:hAnsi="Verdana"/>
                <w:b/>
                <w:bCs/>
                <w:color w:val="000000"/>
                <w:sz w:val="16"/>
                <w:szCs w:val="16"/>
              </w:rPr>
            </w:pPr>
          </w:p>
        </w:tc>
        <w:tc>
          <w:tcPr>
            <w:tcW w:w="798" w:type="pct"/>
            <w:tcBorders>
              <w:top w:val="single" w:sz="6" w:space="0" w:color="E0E0E0"/>
              <w:left w:val="single" w:sz="6" w:space="0" w:color="E0E0E0"/>
              <w:bottom w:val="single" w:sz="6" w:space="0" w:color="E0E0E0"/>
              <w:right w:val="single" w:sz="6" w:space="0" w:color="E0E0E0"/>
            </w:tcBorders>
            <w:shd w:val="clear" w:color="auto" w:fill="F2F1EF"/>
            <w:tcMar>
              <w:top w:w="75" w:type="dxa"/>
              <w:left w:w="75" w:type="dxa"/>
              <w:bottom w:w="75" w:type="dxa"/>
              <w:right w:w="75" w:type="dxa"/>
            </w:tcMar>
          </w:tcPr>
          <w:p w:rsidR="00AF67C4" w:rsidRPr="003D3558" w:rsidRDefault="00AF67C4" w:rsidP="00AF67C4">
            <w:pPr>
              <w:rPr>
                <w:rFonts w:ascii="Verdana" w:hAnsi="Verdana"/>
                <w:b/>
                <w:bCs/>
                <w:color w:val="000000"/>
                <w:sz w:val="16"/>
                <w:szCs w:val="16"/>
              </w:rPr>
            </w:pPr>
            <w:r w:rsidRPr="003D3558">
              <w:rPr>
                <w:rFonts w:ascii="Verdana" w:hAnsi="Verdana"/>
                <w:b/>
                <w:bCs/>
                <w:color w:val="000000"/>
                <w:sz w:val="16"/>
                <w:szCs w:val="16"/>
              </w:rPr>
              <w:t>Front seat</w:t>
            </w:r>
          </w:p>
        </w:tc>
        <w:tc>
          <w:tcPr>
            <w:tcW w:w="1667" w:type="pct"/>
            <w:tcBorders>
              <w:top w:val="single" w:sz="6" w:space="0" w:color="E0E0E0"/>
              <w:left w:val="single" w:sz="6" w:space="0" w:color="E0E0E0"/>
              <w:bottom w:val="single" w:sz="6" w:space="0" w:color="E0E0E0"/>
              <w:right w:val="single" w:sz="6" w:space="0" w:color="E0E0E0"/>
            </w:tcBorders>
            <w:shd w:val="clear" w:color="auto" w:fill="F2F1EF"/>
            <w:tcMar>
              <w:top w:w="75" w:type="dxa"/>
              <w:left w:w="75" w:type="dxa"/>
              <w:bottom w:w="75" w:type="dxa"/>
              <w:right w:w="75" w:type="dxa"/>
            </w:tcMar>
          </w:tcPr>
          <w:p w:rsidR="00AF67C4" w:rsidRPr="003D3558" w:rsidRDefault="00AF67C4" w:rsidP="00AF67C4">
            <w:pPr>
              <w:rPr>
                <w:rFonts w:ascii="Verdana" w:hAnsi="Verdana"/>
                <w:b/>
                <w:bCs/>
                <w:color w:val="000000"/>
                <w:sz w:val="16"/>
                <w:szCs w:val="16"/>
              </w:rPr>
            </w:pPr>
            <w:r w:rsidRPr="003D3558">
              <w:rPr>
                <w:rFonts w:ascii="Verdana" w:hAnsi="Verdana"/>
                <w:b/>
                <w:bCs/>
                <w:color w:val="000000"/>
                <w:sz w:val="16"/>
                <w:szCs w:val="16"/>
              </w:rPr>
              <w:t>Rear seat</w:t>
            </w:r>
          </w:p>
        </w:tc>
        <w:tc>
          <w:tcPr>
            <w:tcW w:w="1271" w:type="pct"/>
            <w:tcBorders>
              <w:top w:val="single" w:sz="6" w:space="0" w:color="E0E0E0"/>
              <w:left w:val="single" w:sz="6" w:space="0" w:color="E0E0E0"/>
              <w:bottom w:val="single" w:sz="6" w:space="0" w:color="E0E0E0"/>
              <w:right w:val="single" w:sz="6" w:space="0" w:color="E0E0E0"/>
            </w:tcBorders>
            <w:shd w:val="clear" w:color="auto" w:fill="F2F1EF"/>
            <w:tcMar>
              <w:top w:w="75" w:type="dxa"/>
              <w:left w:w="75" w:type="dxa"/>
              <w:bottom w:w="75" w:type="dxa"/>
              <w:right w:w="75" w:type="dxa"/>
            </w:tcMar>
          </w:tcPr>
          <w:p w:rsidR="00AF67C4" w:rsidRPr="003D3558" w:rsidRDefault="00AF67C4" w:rsidP="00AF67C4">
            <w:pPr>
              <w:rPr>
                <w:rFonts w:ascii="Verdana" w:hAnsi="Verdana"/>
                <w:b/>
                <w:bCs/>
                <w:color w:val="000000"/>
                <w:sz w:val="16"/>
                <w:szCs w:val="16"/>
              </w:rPr>
            </w:pPr>
            <w:r w:rsidRPr="003D3558">
              <w:rPr>
                <w:rFonts w:ascii="Verdana" w:hAnsi="Verdana"/>
                <w:b/>
                <w:bCs/>
                <w:color w:val="000000"/>
                <w:sz w:val="16"/>
                <w:szCs w:val="16"/>
              </w:rPr>
              <w:t>Who is responsible?</w:t>
            </w:r>
          </w:p>
        </w:tc>
      </w:tr>
      <w:tr w:rsidR="00AF67C4" w:rsidTr="00AF67C4">
        <w:trPr>
          <w:trHeight w:val="413"/>
        </w:trPr>
        <w:tc>
          <w:tcPr>
            <w:tcW w:w="1264"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AF67C4" w:rsidRPr="003D3558" w:rsidRDefault="00AF67C4" w:rsidP="00AF67C4">
            <w:pPr>
              <w:rPr>
                <w:rFonts w:ascii="Verdana" w:hAnsi="Verdana"/>
                <w:color w:val="000000"/>
                <w:sz w:val="16"/>
                <w:szCs w:val="16"/>
              </w:rPr>
            </w:pPr>
            <w:r w:rsidRPr="003D3558">
              <w:rPr>
                <w:rFonts w:ascii="Verdana" w:hAnsi="Verdana"/>
                <w:color w:val="000000"/>
                <w:sz w:val="16"/>
                <w:szCs w:val="16"/>
              </w:rPr>
              <w:t>Driver</w:t>
            </w:r>
          </w:p>
        </w:tc>
        <w:tc>
          <w:tcPr>
            <w:tcW w:w="798"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AF67C4" w:rsidRPr="003D3558" w:rsidRDefault="00AF67C4" w:rsidP="00AF67C4">
            <w:pPr>
              <w:rPr>
                <w:rFonts w:ascii="Verdana" w:hAnsi="Verdana"/>
                <w:color w:val="000000"/>
                <w:sz w:val="16"/>
                <w:szCs w:val="16"/>
              </w:rPr>
            </w:pPr>
            <w:r w:rsidRPr="003D3558">
              <w:rPr>
                <w:rFonts w:ascii="Verdana" w:hAnsi="Verdana"/>
                <w:color w:val="000000"/>
                <w:sz w:val="16"/>
                <w:szCs w:val="16"/>
              </w:rPr>
              <w:t xml:space="preserve">Seat belt </w:t>
            </w:r>
            <w:r w:rsidRPr="003D3558">
              <w:rPr>
                <w:rFonts w:ascii="Verdana" w:hAnsi="Verdana"/>
                <w:b/>
                <w:bCs/>
                <w:color w:val="000000"/>
                <w:sz w:val="16"/>
                <w:szCs w:val="16"/>
              </w:rPr>
              <w:t>MUST</w:t>
            </w:r>
            <w:r w:rsidRPr="003D3558">
              <w:rPr>
                <w:rFonts w:ascii="Verdana" w:hAnsi="Verdana"/>
                <w:color w:val="000000"/>
                <w:sz w:val="16"/>
                <w:szCs w:val="16"/>
              </w:rPr>
              <w:t xml:space="preserve"> be worn if fitted</w:t>
            </w:r>
          </w:p>
        </w:tc>
        <w:tc>
          <w:tcPr>
            <w:tcW w:w="1667"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AF67C4" w:rsidRPr="003D3558" w:rsidRDefault="00AF67C4" w:rsidP="00AF67C4">
            <w:pPr>
              <w:rPr>
                <w:rFonts w:ascii="Verdana" w:hAnsi="Verdana"/>
                <w:color w:val="000000"/>
                <w:sz w:val="16"/>
                <w:szCs w:val="16"/>
              </w:rPr>
            </w:pPr>
            <w:r w:rsidRPr="003D3558">
              <w:rPr>
                <w:rFonts w:ascii="Verdana" w:hAnsi="Verdana"/>
                <w:color w:val="000000"/>
                <w:sz w:val="16"/>
                <w:szCs w:val="16"/>
              </w:rPr>
              <w:t> </w:t>
            </w:r>
          </w:p>
        </w:tc>
        <w:tc>
          <w:tcPr>
            <w:tcW w:w="1271"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AF67C4" w:rsidRPr="003D3558" w:rsidRDefault="00AF67C4" w:rsidP="00AF67C4">
            <w:pPr>
              <w:rPr>
                <w:rFonts w:ascii="Verdana" w:hAnsi="Verdana"/>
                <w:color w:val="000000"/>
                <w:sz w:val="16"/>
                <w:szCs w:val="16"/>
              </w:rPr>
            </w:pPr>
            <w:r w:rsidRPr="003D3558">
              <w:rPr>
                <w:rFonts w:ascii="Verdana" w:hAnsi="Verdana"/>
                <w:color w:val="000000"/>
                <w:sz w:val="16"/>
                <w:szCs w:val="16"/>
              </w:rPr>
              <w:t>Driver</w:t>
            </w:r>
          </w:p>
        </w:tc>
      </w:tr>
      <w:tr w:rsidR="00AF67C4" w:rsidTr="00AF67C4">
        <w:trPr>
          <w:trHeight w:val="620"/>
        </w:trPr>
        <w:tc>
          <w:tcPr>
            <w:tcW w:w="1264"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AF67C4" w:rsidRPr="003D3558" w:rsidRDefault="00AF67C4" w:rsidP="00AF67C4">
            <w:pPr>
              <w:rPr>
                <w:rFonts w:ascii="Verdana" w:hAnsi="Verdana"/>
                <w:color w:val="000000"/>
                <w:sz w:val="16"/>
                <w:szCs w:val="16"/>
              </w:rPr>
            </w:pPr>
            <w:r w:rsidRPr="003D3558">
              <w:rPr>
                <w:rFonts w:ascii="Verdana" w:hAnsi="Verdana"/>
                <w:color w:val="000000"/>
                <w:sz w:val="16"/>
                <w:szCs w:val="16"/>
              </w:rPr>
              <w:t>Child under 3</w:t>
            </w:r>
          </w:p>
          <w:p w:rsidR="00AF67C4" w:rsidRPr="003D3558" w:rsidRDefault="00AF67C4" w:rsidP="00AF67C4">
            <w:pPr>
              <w:rPr>
                <w:rFonts w:ascii="Verdana" w:hAnsi="Verdana"/>
                <w:color w:val="000000"/>
                <w:sz w:val="16"/>
                <w:szCs w:val="16"/>
              </w:rPr>
            </w:pPr>
            <w:r w:rsidRPr="003D3558">
              <w:rPr>
                <w:rFonts w:ascii="Verdana" w:hAnsi="Verdana"/>
                <w:color w:val="000000"/>
                <w:sz w:val="16"/>
                <w:szCs w:val="16"/>
              </w:rPr>
              <w:t>years of age</w:t>
            </w:r>
          </w:p>
        </w:tc>
        <w:tc>
          <w:tcPr>
            <w:tcW w:w="798"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AF67C4" w:rsidRPr="003D3558" w:rsidRDefault="00AF67C4" w:rsidP="00AF67C4">
            <w:pPr>
              <w:rPr>
                <w:rFonts w:ascii="Verdana" w:hAnsi="Verdana"/>
                <w:color w:val="000000"/>
                <w:sz w:val="16"/>
                <w:szCs w:val="16"/>
              </w:rPr>
            </w:pPr>
            <w:r w:rsidRPr="003D3558">
              <w:rPr>
                <w:rFonts w:ascii="Verdana" w:hAnsi="Verdana"/>
                <w:color w:val="000000"/>
                <w:sz w:val="16"/>
                <w:szCs w:val="16"/>
              </w:rPr>
              <w:t xml:space="preserve">Correct child restraint </w:t>
            </w:r>
            <w:r w:rsidRPr="003D3558">
              <w:rPr>
                <w:rFonts w:ascii="Verdana" w:hAnsi="Verdana"/>
                <w:b/>
                <w:bCs/>
                <w:color w:val="000000"/>
                <w:sz w:val="16"/>
                <w:szCs w:val="16"/>
              </w:rPr>
              <w:t>MUST</w:t>
            </w:r>
            <w:r w:rsidRPr="003D3558">
              <w:rPr>
                <w:rFonts w:ascii="Verdana" w:hAnsi="Verdana"/>
                <w:color w:val="000000"/>
                <w:sz w:val="16"/>
                <w:szCs w:val="16"/>
              </w:rPr>
              <w:t xml:space="preserve"> be used</w:t>
            </w:r>
          </w:p>
        </w:tc>
        <w:tc>
          <w:tcPr>
            <w:tcW w:w="1667"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AF67C4" w:rsidRPr="003D3558" w:rsidRDefault="00AF67C4" w:rsidP="00AF67C4">
            <w:pPr>
              <w:rPr>
                <w:rFonts w:ascii="Verdana" w:hAnsi="Verdana"/>
                <w:color w:val="000000"/>
                <w:sz w:val="16"/>
                <w:szCs w:val="16"/>
              </w:rPr>
            </w:pPr>
            <w:r w:rsidRPr="003D3558">
              <w:rPr>
                <w:rFonts w:ascii="Verdana" w:hAnsi="Verdana"/>
                <w:color w:val="000000"/>
                <w:sz w:val="16"/>
                <w:szCs w:val="16"/>
              </w:rPr>
              <w:t xml:space="preserve">Correct child restraint </w:t>
            </w:r>
            <w:r w:rsidRPr="003D3558">
              <w:rPr>
                <w:rFonts w:ascii="Verdana" w:hAnsi="Verdana"/>
                <w:b/>
                <w:bCs/>
                <w:color w:val="000000"/>
                <w:sz w:val="16"/>
                <w:szCs w:val="16"/>
              </w:rPr>
              <w:t>MUST</w:t>
            </w:r>
            <w:r w:rsidRPr="003D3558">
              <w:rPr>
                <w:rFonts w:ascii="Verdana" w:hAnsi="Verdana"/>
                <w:color w:val="000000"/>
                <w:sz w:val="16"/>
                <w:szCs w:val="16"/>
              </w:rPr>
              <w:t xml:space="preserve"> be used. If one is not available in a taxi, may travel unrestrained.</w:t>
            </w:r>
          </w:p>
        </w:tc>
        <w:tc>
          <w:tcPr>
            <w:tcW w:w="1271"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AF67C4" w:rsidRPr="003D3558" w:rsidRDefault="00AF67C4" w:rsidP="00AF67C4">
            <w:pPr>
              <w:rPr>
                <w:rFonts w:ascii="Verdana" w:hAnsi="Verdana"/>
                <w:color w:val="000000"/>
                <w:sz w:val="16"/>
                <w:szCs w:val="16"/>
              </w:rPr>
            </w:pPr>
            <w:r w:rsidRPr="003D3558">
              <w:rPr>
                <w:rFonts w:ascii="Verdana" w:hAnsi="Verdana"/>
                <w:color w:val="000000"/>
                <w:sz w:val="16"/>
                <w:szCs w:val="16"/>
              </w:rPr>
              <w:t>Driver</w:t>
            </w:r>
          </w:p>
        </w:tc>
      </w:tr>
      <w:tr w:rsidR="00AF67C4" w:rsidTr="00AF67C4">
        <w:trPr>
          <w:trHeight w:val="1651"/>
        </w:trPr>
        <w:tc>
          <w:tcPr>
            <w:tcW w:w="1264"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AF67C4" w:rsidRPr="003D3558" w:rsidRDefault="00AF67C4" w:rsidP="00AF67C4">
            <w:pPr>
              <w:rPr>
                <w:rFonts w:ascii="Verdana" w:hAnsi="Verdana"/>
                <w:color w:val="000000"/>
                <w:sz w:val="16"/>
                <w:szCs w:val="16"/>
              </w:rPr>
            </w:pPr>
            <w:r w:rsidRPr="003D3558">
              <w:rPr>
                <w:rFonts w:ascii="Verdana" w:hAnsi="Verdana"/>
                <w:color w:val="000000"/>
                <w:sz w:val="16"/>
                <w:szCs w:val="16"/>
              </w:rPr>
              <w:t>Child from 3</w:t>
            </w:r>
            <w:r w:rsidRPr="003D3558">
              <w:rPr>
                <w:rFonts w:ascii="Verdana" w:hAnsi="Verdana"/>
                <w:color w:val="000000"/>
                <w:sz w:val="16"/>
                <w:szCs w:val="16"/>
                <w:vertAlign w:val="superscript"/>
              </w:rPr>
              <w:t>rd</w:t>
            </w:r>
            <w:r w:rsidRPr="003D3558">
              <w:rPr>
                <w:rFonts w:ascii="Verdana" w:hAnsi="Verdana"/>
                <w:color w:val="000000"/>
                <w:sz w:val="16"/>
                <w:szCs w:val="16"/>
              </w:rPr>
              <w:t xml:space="preserve"> birthday up to 1.35 metres in height (or 12</w:t>
            </w:r>
            <w:r w:rsidRPr="003D3558">
              <w:rPr>
                <w:rFonts w:ascii="Verdana" w:hAnsi="Verdana"/>
                <w:color w:val="000000"/>
                <w:sz w:val="16"/>
                <w:szCs w:val="16"/>
                <w:vertAlign w:val="superscript"/>
              </w:rPr>
              <w:t>th</w:t>
            </w:r>
            <w:r w:rsidRPr="003D3558">
              <w:rPr>
                <w:rFonts w:ascii="Verdana" w:hAnsi="Verdana"/>
                <w:color w:val="000000"/>
                <w:sz w:val="16"/>
                <w:szCs w:val="16"/>
              </w:rPr>
              <w:t xml:space="preserve"> birthday, whichever they reach first)</w:t>
            </w:r>
          </w:p>
        </w:tc>
        <w:tc>
          <w:tcPr>
            <w:tcW w:w="798"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AF67C4" w:rsidRPr="003D3558" w:rsidRDefault="00AF67C4" w:rsidP="00AF67C4">
            <w:pPr>
              <w:rPr>
                <w:rFonts w:ascii="Verdana" w:hAnsi="Verdana"/>
                <w:color w:val="000000"/>
                <w:sz w:val="16"/>
                <w:szCs w:val="16"/>
              </w:rPr>
            </w:pPr>
            <w:r w:rsidRPr="003D3558">
              <w:rPr>
                <w:rFonts w:ascii="Verdana" w:hAnsi="Verdana"/>
                <w:color w:val="000000"/>
                <w:sz w:val="16"/>
                <w:szCs w:val="16"/>
              </w:rPr>
              <w:t xml:space="preserve">Correct child restraint </w:t>
            </w:r>
            <w:r w:rsidRPr="003D3558">
              <w:rPr>
                <w:rFonts w:ascii="Verdana" w:hAnsi="Verdana"/>
                <w:b/>
                <w:bCs/>
                <w:color w:val="000000"/>
                <w:sz w:val="16"/>
                <w:szCs w:val="16"/>
              </w:rPr>
              <w:t>MUST</w:t>
            </w:r>
            <w:r w:rsidRPr="003D3558">
              <w:rPr>
                <w:rFonts w:ascii="Verdana" w:hAnsi="Verdana"/>
                <w:color w:val="000000"/>
                <w:sz w:val="16"/>
                <w:szCs w:val="16"/>
              </w:rPr>
              <w:t xml:space="preserve"> be used</w:t>
            </w:r>
          </w:p>
        </w:tc>
        <w:tc>
          <w:tcPr>
            <w:tcW w:w="1667"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AF67C4" w:rsidRPr="003D3558" w:rsidRDefault="00AF67C4" w:rsidP="00AF67C4">
            <w:pPr>
              <w:rPr>
                <w:rFonts w:ascii="Verdana" w:hAnsi="Verdana"/>
                <w:color w:val="000000"/>
                <w:sz w:val="16"/>
                <w:szCs w:val="16"/>
              </w:rPr>
            </w:pPr>
            <w:r w:rsidRPr="003D3558">
              <w:rPr>
                <w:rFonts w:ascii="Verdana" w:hAnsi="Verdana"/>
                <w:color w:val="000000"/>
                <w:sz w:val="16"/>
                <w:szCs w:val="16"/>
              </w:rPr>
              <w:t xml:space="preserve">Correct child restraint </w:t>
            </w:r>
            <w:r w:rsidRPr="003D3558">
              <w:rPr>
                <w:rFonts w:ascii="Verdana" w:hAnsi="Verdana"/>
                <w:b/>
                <w:bCs/>
                <w:color w:val="000000"/>
                <w:sz w:val="16"/>
                <w:szCs w:val="16"/>
              </w:rPr>
              <w:t>MUST</w:t>
            </w:r>
            <w:r w:rsidRPr="003D3558">
              <w:rPr>
                <w:rFonts w:ascii="Verdana" w:hAnsi="Verdana"/>
                <w:color w:val="000000"/>
                <w:sz w:val="16"/>
                <w:szCs w:val="16"/>
              </w:rPr>
              <w:t xml:space="preserve"> be used where seat belts fitted.  </w:t>
            </w:r>
            <w:r w:rsidRPr="003D3558">
              <w:rPr>
                <w:rFonts w:ascii="Verdana" w:hAnsi="Verdana"/>
                <w:b/>
                <w:bCs/>
                <w:color w:val="000000"/>
                <w:sz w:val="16"/>
                <w:szCs w:val="16"/>
              </w:rPr>
              <w:t>MUST</w:t>
            </w:r>
            <w:r w:rsidRPr="003D3558">
              <w:rPr>
                <w:rFonts w:ascii="Verdana" w:hAnsi="Verdana"/>
                <w:color w:val="000000"/>
                <w:sz w:val="16"/>
                <w:szCs w:val="16"/>
              </w:rPr>
              <w:t xml:space="preserve"> use adult belt if correct child restraint is not available in a licensed taxi or private hire vehicle, or for reasons of unexpected necessity over a short distance, or if two occupied restraints prevent fitment of a third.</w:t>
            </w:r>
          </w:p>
        </w:tc>
        <w:tc>
          <w:tcPr>
            <w:tcW w:w="1271"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AF67C4" w:rsidRPr="003D3558" w:rsidRDefault="00AF67C4" w:rsidP="00AF67C4">
            <w:pPr>
              <w:rPr>
                <w:rFonts w:ascii="Verdana" w:hAnsi="Verdana"/>
                <w:color w:val="000000"/>
                <w:sz w:val="16"/>
                <w:szCs w:val="16"/>
              </w:rPr>
            </w:pPr>
            <w:r w:rsidRPr="003D3558">
              <w:rPr>
                <w:rFonts w:ascii="Verdana" w:hAnsi="Verdana"/>
                <w:color w:val="000000"/>
                <w:sz w:val="16"/>
                <w:szCs w:val="16"/>
              </w:rPr>
              <w:t>Driver</w:t>
            </w:r>
          </w:p>
        </w:tc>
      </w:tr>
      <w:tr w:rsidR="00AF67C4" w:rsidTr="00AF67C4">
        <w:trPr>
          <w:trHeight w:val="620"/>
        </w:trPr>
        <w:tc>
          <w:tcPr>
            <w:tcW w:w="1264"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AF67C4" w:rsidRPr="003D3558" w:rsidRDefault="00AF67C4" w:rsidP="00AF67C4">
            <w:pPr>
              <w:rPr>
                <w:rFonts w:ascii="Verdana" w:hAnsi="Verdana"/>
                <w:color w:val="000000"/>
                <w:sz w:val="16"/>
                <w:szCs w:val="16"/>
              </w:rPr>
            </w:pPr>
            <w:r w:rsidRPr="003D3558">
              <w:rPr>
                <w:rFonts w:ascii="Verdana" w:hAnsi="Verdana"/>
                <w:color w:val="000000"/>
                <w:sz w:val="16"/>
                <w:szCs w:val="16"/>
              </w:rPr>
              <w:t>Child over 1.35 metres (approx 4ft 5ins) in height or 12 or 13 years</w:t>
            </w:r>
          </w:p>
        </w:tc>
        <w:tc>
          <w:tcPr>
            <w:tcW w:w="798"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AF67C4" w:rsidRPr="003D3558" w:rsidRDefault="00AF67C4" w:rsidP="00AF67C4">
            <w:pPr>
              <w:rPr>
                <w:rFonts w:ascii="Verdana" w:hAnsi="Verdana"/>
                <w:color w:val="000000"/>
                <w:sz w:val="16"/>
                <w:szCs w:val="16"/>
              </w:rPr>
            </w:pPr>
            <w:r w:rsidRPr="003D3558">
              <w:rPr>
                <w:rFonts w:ascii="Verdana" w:hAnsi="Verdana"/>
                <w:color w:val="000000"/>
                <w:sz w:val="16"/>
                <w:szCs w:val="16"/>
              </w:rPr>
              <w:t xml:space="preserve">Adult seat belt </w:t>
            </w:r>
            <w:r w:rsidRPr="003D3558">
              <w:rPr>
                <w:rFonts w:ascii="Verdana" w:hAnsi="Verdana"/>
                <w:b/>
                <w:bCs/>
                <w:color w:val="000000"/>
                <w:sz w:val="16"/>
                <w:szCs w:val="16"/>
              </w:rPr>
              <w:t>MUST</w:t>
            </w:r>
            <w:r w:rsidRPr="003D3558">
              <w:rPr>
                <w:rFonts w:ascii="Verdana" w:hAnsi="Verdana"/>
                <w:color w:val="000000"/>
                <w:sz w:val="16"/>
                <w:szCs w:val="16"/>
              </w:rPr>
              <w:t xml:space="preserve"> be worn if available</w:t>
            </w:r>
          </w:p>
        </w:tc>
        <w:tc>
          <w:tcPr>
            <w:tcW w:w="1667"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AF67C4" w:rsidRPr="003D3558" w:rsidRDefault="00AF67C4" w:rsidP="00AF67C4">
            <w:pPr>
              <w:rPr>
                <w:rFonts w:ascii="Verdana" w:hAnsi="Verdana"/>
                <w:color w:val="000000"/>
                <w:sz w:val="16"/>
                <w:szCs w:val="16"/>
              </w:rPr>
            </w:pPr>
            <w:r w:rsidRPr="003D3558">
              <w:rPr>
                <w:rFonts w:ascii="Verdana" w:hAnsi="Verdana"/>
                <w:color w:val="000000"/>
                <w:sz w:val="16"/>
                <w:szCs w:val="16"/>
              </w:rPr>
              <w:t xml:space="preserve">Adult seat belt </w:t>
            </w:r>
            <w:r w:rsidRPr="003D3558">
              <w:rPr>
                <w:rFonts w:ascii="Verdana" w:hAnsi="Verdana"/>
                <w:b/>
                <w:bCs/>
                <w:color w:val="000000"/>
                <w:sz w:val="16"/>
                <w:szCs w:val="16"/>
              </w:rPr>
              <w:t>MUST</w:t>
            </w:r>
            <w:r w:rsidRPr="003D3558">
              <w:rPr>
                <w:rFonts w:ascii="Verdana" w:hAnsi="Verdana"/>
                <w:color w:val="000000"/>
                <w:sz w:val="16"/>
                <w:szCs w:val="16"/>
              </w:rPr>
              <w:t xml:space="preserve"> be worn if available</w:t>
            </w:r>
          </w:p>
        </w:tc>
        <w:tc>
          <w:tcPr>
            <w:tcW w:w="1271"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AF67C4" w:rsidRPr="003D3558" w:rsidRDefault="00AF67C4" w:rsidP="00AF67C4">
            <w:pPr>
              <w:rPr>
                <w:rFonts w:ascii="Verdana" w:hAnsi="Verdana"/>
                <w:color w:val="000000"/>
                <w:sz w:val="16"/>
                <w:szCs w:val="16"/>
              </w:rPr>
            </w:pPr>
            <w:r w:rsidRPr="003D3558">
              <w:rPr>
                <w:rFonts w:ascii="Verdana" w:hAnsi="Verdana"/>
                <w:color w:val="000000"/>
                <w:sz w:val="16"/>
                <w:szCs w:val="16"/>
              </w:rPr>
              <w:t>Driver</w:t>
            </w:r>
          </w:p>
        </w:tc>
      </w:tr>
      <w:tr w:rsidR="00AF67C4" w:rsidTr="00AF67C4">
        <w:trPr>
          <w:trHeight w:val="413"/>
        </w:trPr>
        <w:tc>
          <w:tcPr>
            <w:tcW w:w="1264"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AF67C4" w:rsidRPr="003D3558" w:rsidRDefault="00AF67C4" w:rsidP="00AF67C4">
            <w:pPr>
              <w:rPr>
                <w:rFonts w:ascii="Verdana" w:hAnsi="Verdana"/>
                <w:color w:val="000000"/>
                <w:sz w:val="16"/>
                <w:szCs w:val="16"/>
              </w:rPr>
            </w:pPr>
            <w:r w:rsidRPr="003D3558">
              <w:rPr>
                <w:rFonts w:ascii="Verdana" w:hAnsi="Verdana"/>
                <w:color w:val="000000"/>
                <w:sz w:val="16"/>
                <w:szCs w:val="16"/>
              </w:rPr>
              <w:t>Adult passengers aged 14 and over</w:t>
            </w:r>
          </w:p>
        </w:tc>
        <w:tc>
          <w:tcPr>
            <w:tcW w:w="798"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AF67C4" w:rsidRPr="003D3558" w:rsidRDefault="00AF67C4" w:rsidP="00AF67C4">
            <w:pPr>
              <w:rPr>
                <w:rFonts w:ascii="Verdana" w:hAnsi="Verdana"/>
                <w:color w:val="000000"/>
                <w:sz w:val="16"/>
                <w:szCs w:val="16"/>
              </w:rPr>
            </w:pPr>
            <w:r w:rsidRPr="003D3558">
              <w:rPr>
                <w:rFonts w:ascii="Verdana" w:hAnsi="Verdana"/>
                <w:color w:val="000000"/>
                <w:sz w:val="16"/>
                <w:szCs w:val="16"/>
              </w:rPr>
              <w:t xml:space="preserve">Seat belt </w:t>
            </w:r>
            <w:r w:rsidRPr="003D3558">
              <w:rPr>
                <w:rFonts w:ascii="Verdana" w:hAnsi="Verdana"/>
                <w:b/>
                <w:bCs/>
                <w:color w:val="000000"/>
                <w:sz w:val="16"/>
                <w:szCs w:val="16"/>
              </w:rPr>
              <w:t>MUST</w:t>
            </w:r>
            <w:r w:rsidRPr="003D3558">
              <w:rPr>
                <w:rFonts w:ascii="Verdana" w:hAnsi="Verdana"/>
                <w:color w:val="000000"/>
                <w:sz w:val="16"/>
                <w:szCs w:val="16"/>
              </w:rPr>
              <w:t xml:space="preserve"> be worn if available</w:t>
            </w:r>
          </w:p>
        </w:tc>
        <w:tc>
          <w:tcPr>
            <w:tcW w:w="1667"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AF67C4" w:rsidRPr="003D3558" w:rsidRDefault="00AF67C4" w:rsidP="00AF67C4">
            <w:pPr>
              <w:rPr>
                <w:rFonts w:ascii="Verdana" w:hAnsi="Verdana"/>
                <w:color w:val="000000"/>
                <w:sz w:val="16"/>
                <w:szCs w:val="16"/>
              </w:rPr>
            </w:pPr>
            <w:r w:rsidRPr="003D3558">
              <w:rPr>
                <w:rFonts w:ascii="Verdana" w:hAnsi="Verdana"/>
                <w:color w:val="000000"/>
                <w:sz w:val="16"/>
                <w:szCs w:val="16"/>
              </w:rPr>
              <w:t xml:space="preserve">Seat belt </w:t>
            </w:r>
            <w:r w:rsidRPr="003D3558">
              <w:rPr>
                <w:rFonts w:ascii="Verdana" w:hAnsi="Verdana"/>
                <w:b/>
                <w:bCs/>
                <w:color w:val="000000"/>
                <w:sz w:val="16"/>
                <w:szCs w:val="16"/>
              </w:rPr>
              <w:t>MUST</w:t>
            </w:r>
            <w:r w:rsidRPr="003D3558">
              <w:rPr>
                <w:rFonts w:ascii="Verdana" w:hAnsi="Verdana"/>
                <w:color w:val="000000"/>
                <w:sz w:val="16"/>
                <w:szCs w:val="16"/>
              </w:rPr>
              <w:t xml:space="preserve"> be worn</w:t>
            </w:r>
          </w:p>
          <w:p w:rsidR="00AF67C4" w:rsidRPr="003D3558" w:rsidRDefault="00AF67C4" w:rsidP="00AF67C4">
            <w:pPr>
              <w:rPr>
                <w:rFonts w:ascii="Verdana" w:hAnsi="Verdana"/>
                <w:color w:val="000000"/>
                <w:sz w:val="16"/>
                <w:szCs w:val="16"/>
              </w:rPr>
            </w:pPr>
            <w:r w:rsidRPr="003D3558">
              <w:rPr>
                <w:rFonts w:ascii="Verdana" w:hAnsi="Verdana"/>
                <w:color w:val="000000"/>
                <w:sz w:val="16"/>
                <w:szCs w:val="16"/>
              </w:rPr>
              <w:t> if available</w:t>
            </w:r>
          </w:p>
        </w:tc>
        <w:tc>
          <w:tcPr>
            <w:tcW w:w="1271"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AF67C4" w:rsidRPr="003D3558" w:rsidRDefault="00AF67C4" w:rsidP="00AF67C4">
            <w:pPr>
              <w:rPr>
                <w:rFonts w:ascii="Verdana" w:hAnsi="Verdana"/>
                <w:color w:val="000000"/>
                <w:sz w:val="16"/>
                <w:szCs w:val="16"/>
              </w:rPr>
            </w:pPr>
            <w:r w:rsidRPr="003D3558">
              <w:rPr>
                <w:rFonts w:ascii="Verdana" w:hAnsi="Verdana"/>
                <w:color w:val="000000"/>
                <w:sz w:val="16"/>
                <w:szCs w:val="16"/>
              </w:rPr>
              <w:t>Passenger</w:t>
            </w:r>
          </w:p>
        </w:tc>
      </w:tr>
    </w:tbl>
    <w:p w:rsidR="003841E3" w:rsidRPr="00AF67C4" w:rsidRDefault="003841E3" w:rsidP="003841E3">
      <w:pPr>
        <w:rPr>
          <w:rFonts w:ascii="Calibri" w:hAnsi="Calibri"/>
          <w:sz w:val="20"/>
          <w:szCs w:val="20"/>
        </w:rPr>
      </w:pPr>
    </w:p>
    <w:p w:rsidR="003841E3" w:rsidRDefault="003841E3" w:rsidP="003841E3">
      <w:pPr>
        <w:rPr>
          <w:rFonts w:ascii="Calibri" w:hAnsi="Calibri"/>
        </w:rPr>
      </w:pPr>
    </w:p>
    <w:p w:rsidR="003841E3" w:rsidRPr="00AF67C4" w:rsidRDefault="003D3558" w:rsidP="003841E3">
      <w:pPr>
        <w:rPr>
          <w:rFonts w:ascii="Verdana" w:hAnsi="Verdana"/>
          <w:sz w:val="20"/>
          <w:szCs w:val="20"/>
        </w:rPr>
      </w:pPr>
      <w:r w:rsidRPr="00AF67C4">
        <w:rPr>
          <w:rFonts w:ascii="Verdana" w:hAnsi="Verdana"/>
          <w:sz w:val="20"/>
          <w:szCs w:val="20"/>
        </w:rPr>
        <w:t>Drivers must ensure that passengers wear seatbelts at all times.</w:t>
      </w:r>
    </w:p>
    <w:p w:rsidR="003D3558" w:rsidRPr="00AF67C4" w:rsidRDefault="003D3558" w:rsidP="003841E3">
      <w:pPr>
        <w:rPr>
          <w:rFonts w:ascii="Verdana" w:hAnsi="Verdana"/>
          <w:sz w:val="20"/>
          <w:szCs w:val="20"/>
        </w:rPr>
      </w:pPr>
    </w:p>
    <w:p w:rsidR="003841E3" w:rsidRPr="00AF67C4" w:rsidRDefault="003841E3" w:rsidP="003841E3">
      <w:pPr>
        <w:rPr>
          <w:rFonts w:ascii="Verdana" w:hAnsi="Verdana"/>
          <w:sz w:val="20"/>
          <w:szCs w:val="20"/>
        </w:rPr>
      </w:pPr>
      <w:r w:rsidRPr="00AF67C4">
        <w:rPr>
          <w:rFonts w:ascii="Verdana" w:hAnsi="Verdana"/>
          <w:sz w:val="20"/>
          <w:szCs w:val="20"/>
        </w:rPr>
        <w:t xml:space="preserve">All delivery drivers </w:t>
      </w:r>
      <w:r w:rsidRPr="00AF67C4">
        <w:rPr>
          <w:rFonts w:ascii="Verdana" w:hAnsi="Verdana"/>
          <w:b/>
          <w:sz w:val="20"/>
          <w:szCs w:val="20"/>
        </w:rPr>
        <w:t>must</w:t>
      </w:r>
      <w:r w:rsidRPr="00AF67C4">
        <w:rPr>
          <w:rFonts w:ascii="Verdana" w:hAnsi="Verdana"/>
          <w:sz w:val="20"/>
          <w:szCs w:val="20"/>
        </w:rPr>
        <w:t xml:space="preserve"> wear a seatbelt between deliveries, unless the delivery points are less than 50m apart.</w:t>
      </w:r>
    </w:p>
    <w:p w:rsidR="003841E3" w:rsidRPr="00AF67C4" w:rsidRDefault="003841E3" w:rsidP="003841E3">
      <w:pPr>
        <w:rPr>
          <w:rFonts w:ascii="Verdana" w:hAnsi="Verdana"/>
          <w:sz w:val="20"/>
          <w:szCs w:val="20"/>
        </w:rPr>
      </w:pPr>
    </w:p>
    <w:p w:rsidR="003841E3" w:rsidRPr="00AF67C4" w:rsidRDefault="003841E3" w:rsidP="003841E3">
      <w:pPr>
        <w:rPr>
          <w:rFonts w:ascii="Verdana" w:hAnsi="Verdana"/>
          <w:sz w:val="20"/>
          <w:szCs w:val="20"/>
        </w:rPr>
      </w:pPr>
      <w:r w:rsidRPr="00AF67C4">
        <w:rPr>
          <w:rFonts w:ascii="Verdana" w:hAnsi="Verdana"/>
          <w:sz w:val="20"/>
          <w:szCs w:val="20"/>
        </w:rPr>
        <w:t>Any driver seen to be driving without a seatbelt will be subject to disciplinary procedures.</w:t>
      </w:r>
    </w:p>
    <w:p w:rsidR="00553FBD" w:rsidRPr="00AF67C4" w:rsidRDefault="00553FBD" w:rsidP="00067232">
      <w:pPr>
        <w:rPr>
          <w:rFonts w:ascii="Verdana" w:hAnsi="Verdana"/>
          <w:b/>
          <w:sz w:val="20"/>
          <w:szCs w:val="20"/>
        </w:rPr>
      </w:pPr>
    </w:p>
    <w:p w:rsidR="00454D3E" w:rsidRPr="00AF67C4" w:rsidRDefault="00454D3E" w:rsidP="00067232">
      <w:pPr>
        <w:rPr>
          <w:rFonts w:ascii="Verdana" w:hAnsi="Verdana"/>
          <w:b/>
          <w:sz w:val="20"/>
          <w:szCs w:val="20"/>
        </w:rPr>
      </w:pPr>
    </w:p>
    <w:p w:rsidR="00067232" w:rsidRPr="00AF67C4" w:rsidRDefault="00067232" w:rsidP="00067232">
      <w:pPr>
        <w:rPr>
          <w:rFonts w:ascii="Verdana" w:hAnsi="Verdana"/>
          <w:b/>
          <w:sz w:val="20"/>
          <w:szCs w:val="20"/>
        </w:rPr>
      </w:pPr>
      <w:r w:rsidRPr="00AF67C4">
        <w:rPr>
          <w:rFonts w:ascii="Verdana" w:hAnsi="Verdana"/>
          <w:b/>
          <w:sz w:val="20"/>
          <w:szCs w:val="20"/>
        </w:rPr>
        <w:t>Distractions Whilst Driving</w:t>
      </w:r>
    </w:p>
    <w:p w:rsidR="00067232" w:rsidRPr="00AF67C4" w:rsidRDefault="00067232" w:rsidP="00067232">
      <w:pPr>
        <w:rPr>
          <w:rFonts w:ascii="Verdana" w:hAnsi="Verdana"/>
          <w:sz w:val="20"/>
          <w:szCs w:val="20"/>
        </w:rPr>
      </w:pPr>
    </w:p>
    <w:p w:rsidR="00067232" w:rsidRPr="00AF67C4" w:rsidRDefault="00067232" w:rsidP="00067232">
      <w:pPr>
        <w:rPr>
          <w:rFonts w:ascii="Verdana" w:hAnsi="Verdana"/>
          <w:sz w:val="20"/>
          <w:szCs w:val="20"/>
        </w:rPr>
      </w:pPr>
      <w:r w:rsidRPr="00AF67C4">
        <w:rPr>
          <w:rFonts w:ascii="Verdana" w:hAnsi="Verdana"/>
          <w:sz w:val="20"/>
          <w:szCs w:val="20"/>
        </w:rPr>
        <w:t>Driving distractions are a major contributor to fatal road accidents, many of which are caused by motorists having a cigarette or eating</w:t>
      </w:r>
      <w:r w:rsidRPr="00AF67C4">
        <w:rPr>
          <w:rFonts w:ascii="Verdana" w:hAnsi="Verdana"/>
          <w:b/>
          <w:sz w:val="20"/>
          <w:szCs w:val="20"/>
        </w:rPr>
        <w:t xml:space="preserve"> </w:t>
      </w:r>
      <w:r w:rsidRPr="00AF67C4">
        <w:rPr>
          <w:rFonts w:ascii="Verdana" w:hAnsi="Verdana"/>
          <w:sz w:val="20"/>
          <w:szCs w:val="20"/>
        </w:rPr>
        <w:t>whilst driving.</w:t>
      </w:r>
    </w:p>
    <w:p w:rsidR="00067232" w:rsidRPr="00AF67C4" w:rsidRDefault="00067232" w:rsidP="00067232">
      <w:pPr>
        <w:rPr>
          <w:rFonts w:ascii="Verdana" w:hAnsi="Verdana"/>
          <w:sz w:val="20"/>
          <w:szCs w:val="20"/>
        </w:rPr>
      </w:pPr>
    </w:p>
    <w:p w:rsidR="00067232" w:rsidRPr="00AF67C4" w:rsidRDefault="00067232" w:rsidP="00067232">
      <w:pPr>
        <w:rPr>
          <w:rFonts w:ascii="Verdana" w:hAnsi="Verdana"/>
          <w:sz w:val="20"/>
          <w:szCs w:val="20"/>
        </w:rPr>
      </w:pPr>
      <w:r w:rsidRPr="00AF67C4">
        <w:rPr>
          <w:rFonts w:ascii="Verdana" w:hAnsi="Verdana"/>
          <w:sz w:val="20"/>
          <w:szCs w:val="20"/>
        </w:rPr>
        <w:t>Driving distractions can result in a delay in processing information. The increased cognitive load results in a greater length of time staring straight ahead, rather than checking mirrors. They also reduce the ability to fully concentrate on the task in hand.</w:t>
      </w:r>
    </w:p>
    <w:p w:rsidR="00067232" w:rsidRPr="00AF67C4" w:rsidRDefault="00067232" w:rsidP="00067232">
      <w:pPr>
        <w:rPr>
          <w:rFonts w:ascii="Verdana" w:hAnsi="Verdana"/>
          <w:sz w:val="20"/>
          <w:szCs w:val="20"/>
        </w:rPr>
      </w:pPr>
    </w:p>
    <w:p w:rsidR="005D3C8A" w:rsidRDefault="005D3C8A" w:rsidP="00067232">
      <w:pPr>
        <w:pStyle w:val="NormalWeb"/>
        <w:rPr>
          <w:rFonts w:ascii="Verdana" w:hAnsi="Verdana"/>
          <w:color w:val="000000"/>
          <w:sz w:val="20"/>
          <w:szCs w:val="20"/>
        </w:rPr>
      </w:pPr>
    </w:p>
    <w:p w:rsidR="00067232" w:rsidRPr="00AF67C4" w:rsidRDefault="00067232" w:rsidP="00067232">
      <w:pPr>
        <w:pStyle w:val="NormalWeb"/>
        <w:rPr>
          <w:rFonts w:ascii="Verdana" w:hAnsi="Verdana"/>
          <w:color w:val="000000"/>
          <w:sz w:val="20"/>
          <w:szCs w:val="20"/>
        </w:rPr>
      </w:pPr>
      <w:r w:rsidRPr="00AF67C4">
        <w:rPr>
          <w:rFonts w:ascii="Verdana" w:hAnsi="Verdana"/>
          <w:color w:val="000000"/>
          <w:sz w:val="20"/>
          <w:szCs w:val="20"/>
        </w:rPr>
        <w:lastRenderedPageBreak/>
        <w:t>Avoid distractions when driving such as:</w:t>
      </w:r>
    </w:p>
    <w:p w:rsidR="00067232" w:rsidRPr="00AF67C4" w:rsidRDefault="00067232" w:rsidP="00067232">
      <w:pPr>
        <w:numPr>
          <w:ilvl w:val="0"/>
          <w:numId w:val="3"/>
        </w:numPr>
        <w:spacing w:before="100" w:beforeAutospacing="1" w:after="15"/>
        <w:rPr>
          <w:rFonts w:ascii="Verdana" w:hAnsi="Verdana"/>
          <w:color w:val="000000"/>
          <w:sz w:val="20"/>
          <w:szCs w:val="20"/>
        </w:rPr>
      </w:pPr>
      <w:r w:rsidRPr="00AF67C4">
        <w:rPr>
          <w:rFonts w:ascii="Verdana" w:hAnsi="Verdana"/>
          <w:color w:val="000000"/>
          <w:sz w:val="20"/>
          <w:szCs w:val="20"/>
        </w:rPr>
        <w:t xml:space="preserve">loud music (this may mask other sounds) </w:t>
      </w:r>
    </w:p>
    <w:p w:rsidR="00067232" w:rsidRPr="00AF67C4" w:rsidRDefault="00067232" w:rsidP="00067232">
      <w:pPr>
        <w:numPr>
          <w:ilvl w:val="0"/>
          <w:numId w:val="3"/>
        </w:numPr>
        <w:spacing w:before="100" w:beforeAutospacing="1" w:after="15"/>
        <w:rPr>
          <w:rFonts w:ascii="Verdana" w:hAnsi="Verdana"/>
          <w:color w:val="000000"/>
          <w:sz w:val="20"/>
          <w:szCs w:val="20"/>
        </w:rPr>
      </w:pPr>
      <w:r w:rsidRPr="00AF67C4">
        <w:rPr>
          <w:rFonts w:ascii="Verdana" w:hAnsi="Verdana"/>
          <w:color w:val="000000"/>
          <w:sz w:val="20"/>
          <w:szCs w:val="20"/>
        </w:rPr>
        <w:t xml:space="preserve">trying to read maps </w:t>
      </w:r>
    </w:p>
    <w:p w:rsidR="00067232" w:rsidRPr="00AF67C4" w:rsidRDefault="00067232" w:rsidP="00067232">
      <w:pPr>
        <w:numPr>
          <w:ilvl w:val="0"/>
          <w:numId w:val="3"/>
        </w:numPr>
        <w:spacing w:before="100" w:beforeAutospacing="1" w:after="15"/>
        <w:rPr>
          <w:rFonts w:ascii="Verdana" w:hAnsi="Verdana"/>
          <w:color w:val="000000"/>
          <w:sz w:val="20"/>
          <w:szCs w:val="20"/>
        </w:rPr>
      </w:pPr>
      <w:r w:rsidRPr="00AF67C4">
        <w:rPr>
          <w:rFonts w:ascii="Verdana" w:hAnsi="Verdana"/>
          <w:color w:val="000000"/>
          <w:sz w:val="20"/>
          <w:szCs w:val="20"/>
        </w:rPr>
        <w:t>inserting a CD or using in-car entertainment</w:t>
      </w:r>
    </w:p>
    <w:p w:rsidR="00067232" w:rsidRPr="00AF67C4" w:rsidRDefault="00067232" w:rsidP="00067232">
      <w:pPr>
        <w:numPr>
          <w:ilvl w:val="0"/>
          <w:numId w:val="3"/>
        </w:numPr>
        <w:spacing w:before="100" w:beforeAutospacing="1" w:after="15"/>
        <w:rPr>
          <w:rFonts w:ascii="Verdana" w:hAnsi="Verdana"/>
          <w:color w:val="000000"/>
          <w:sz w:val="20"/>
          <w:szCs w:val="20"/>
        </w:rPr>
      </w:pPr>
      <w:r w:rsidRPr="00AF67C4">
        <w:rPr>
          <w:rFonts w:ascii="Verdana" w:hAnsi="Verdana"/>
          <w:color w:val="000000"/>
          <w:sz w:val="20"/>
          <w:szCs w:val="20"/>
        </w:rPr>
        <w:t xml:space="preserve">eating and drinking </w:t>
      </w:r>
    </w:p>
    <w:p w:rsidR="00067232" w:rsidRPr="00AF67C4" w:rsidRDefault="00067232" w:rsidP="00067232">
      <w:pPr>
        <w:numPr>
          <w:ilvl w:val="0"/>
          <w:numId w:val="3"/>
        </w:numPr>
        <w:spacing w:before="100" w:beforeAutospacing="1" w:after="15"/>
        <w:rPr>
          <w:rFonts w:ascii="Verdana" w:hAnsi="Verdana"/>
          <w:color w:val="000000"/>
          <w:sz w:val="20"/>
          <w:szCs w:val="20"/>
        </w:rPr>
      </w:pPr>
      <w:r w:rsidRPr="00AF67C4">
        <w:rPr>
          <w:rFonts w:ascii="Verdana" w:hAnsi="Verdana"/>
          <w:color w:val="000000"/>
          <w:sz w:val="20"/>
          <w:szCs w:val="20"/>
        </w:rPr>
        <w:t xml:space="preserve">smoking </w:t>
      </w:r>
    </w:p>
    <w:p w:rsidR="00067232" w:rsidRPr="00AF67C4" w:rsidRDefault="00067232" w:rsidP="00067232">
      <w:pPr>
        <w:pStyle w:val="NormalWeb"/>
        <w:rPr>
          <w:rFonts w:ascii="Verdana" w:hAnsi="Verdana"/>
          <w:sz w:val="20"/>
          <w:szCs w:val="20"/>
        </w:rPr>
      </w:pPr>
      <w:r w:rsidRPr="00AF67C4">
        <w:rPr>
          <w:rFonts w:ascii="Verdana" w:hAnsi="Verdana"/>
          <w:sz w:val="20"/>
          <w:szCs w:val="20"/>
        </w:rPr>
        <w:t>The Highway Code does not make it a specific offence to smoke while driving, any more than it is currently an offence to change a CD, read a map or eat. However, if any of these behaviours lead to a loss of vehicle control</w:t>
      </w:r>
      <w:r w:rsidR="00553FBD" w:rsidRPr="00AF67C4">
        <w:rPr>
          <w:rFonts w:ascii="Verdana" w:hAnsi="Verdana"/>
          <w:sz w:val="20"/>
          <w:szCs w:val="20"/>
        </w:rPr>
        <w:t xml:space="preserve"> then</w:t>
      </w:r>
      <w:r w:rsidRPr="00AF67C4">
        <w:rPr>
          <w:rFonts w:ascii="Verdana" w:hAnsi="Verdana"/>
          <w:b/>
          <w:sz w:val="20"/>
          <w:szCs w:val="20"/>
        </w:rPr>
        <w:t xml:space="preserve"> </w:t>
      </w:r>
      <w:r w:rsidRPr="00AF67C4">
        <w:rPr>
          <w:rFonts w:ascii="Verdana" w:hAnsi="Verdana"/>
          <w:sz w:val="20"/>
          <w:szCs w:val="20"/>
        </w:rPr>
        <w:t xml:space="preserve">a charge of careless driving, or not being in a position to control the vehicle becomes a distinct possibility. They can also be used to show dangerous driving, an offence which could lead to imprisonment, particularly if the dangerous driving causes a death. </w:t>
      </w:r>
    </w:p>
    <w:p w:rsidR="003D3558" w:rsidRPr="00AF67C4" w:rsidRDefault="003D3558" w:rsidP="003D3558">
      <w:pPr>
        <w:rPr>
          <w:rFonts w:ascii="Verdana" w:hAnsi="Verdana"/>
          <w:sz w:val="20"/>
          <w:szCs w:val="20"/>
        </w:rPr>
      </w:pPr>
      <w:r w:rsidRPr="00AF67C4">
        <w:rPr>
          <w:rFonts w:ascii="Verdana" w:hAnsi="Verdana"/>
          <w:sz w:val="20"/>
          <w:szCs w:val="20"/>
        </w:rPr>
        <w:t>Drivers must not smoke in company vehicles, or eat whilst driving.  Always ensure you allow plenty of time for your journey so you have adequate breaks.</w:t>
      </w:r>
    </w:p>
    <w:p w:rsidR="003D3558" w:rsidRPr="00AF67C4" w:rsidRDefault="003D3558" w:rsidP="00067232">
      <w:pPr>
        <w:rPr>
          <w:rFonts w:ascii="Verdana" w:hAnsi="Verdana"/>
          <w:sz w:val="20"/>
          <w:szCs w:val="20"/>
        </w:rPr>
      </w:pPr>
    </w:p>
    <w:p w:rsidR="00067232" w:rsidRPr="00AF67C4" w:rsidRDefault="00067232" w:rsidP="00067232">
      <w:pPr>
        <w:rPr>
          <w:rFonts w:ascii="Verdana" w:hAnsi="Verdana"/>
          <w:b/>
          <w:sz w:val="20"/>
          <w:szCs w:val="20"/>
        </w:rPr>
      </w:pPr>
      <w:r w:rsidRPr="00AF67C4">
        <w:rPr>
          <w:rFonts w:ascii="Verdana" w:hAnsi="Verdana"/>
          <w:b/>
          <w:sz w:val="20"/>
          <w:szCs w:val="20"/>
        </w:rPr>
        <w:t>Personal Safety</w:t>
      </w:r>
    </w:p>
    <w:p w:rsidR="00067232" w:rsidRPr="00AF67C4" w:rsidRDefault="00067232" w:rsidP="00067232">
      <w:pPr>
        <w:rPr>
          <w:rFonts w:ascii="Verdana" w:hAnsi="Verdana"/>
          <w:sz w:val="20"/>
          <w:szCs w:val="20"/>
        </w:rPr>
      </w:pPr>
    </w:p>
    <w:p w:rsidR="00067232" w:rsidRPr="00AF67C4" w:rsidRDefault="00067232" w:rsidP="00067232">
      <w:pPr>
        <w:rPr>
          <w:rFonts w:ascii="Verdana" w:hAnsi="Verdana"/>
          <w:sz w:val="20"/>
          <w:szCs w:val="20"/>
        </w:rPr>
      </w:pPr>
      <w:r w:rsidRPr="00AF67C4">
        <w:rPr>
          <w:rFonts w:ascii="Verdana" w:hAnsi="Verdana"/>
          <w:sz w:val="20"/>
          <w:szCs w:val="20"/>
        </w:rPr>
        <w:t>The following guidance will help keep you and the vehicle safe.</w:t>
      </w:r>
    </w:p>
    <w:p w:rsidR="00067232" w:rsidRPr="00AF67C4" w:rsidRDefault="00067232" w:rsidP="00067232">
      <w:pPr>
        <w:rPr>
          <w:rFonts w:ascii="Verdana" w:hAnsi="Verdana"/>
          <w:sz w:val="20"/>
          <w:szCs w:val="20"/>
        </w:rPr>
      </w:pPr>
    </w:p>
    <w:p w:rsidR="00067232" w:rsidRPr="00AF67C4" w:rsidRDefault="00067232" w:rsidP="00067232">
      <w:pPr>
        <w:numPr>
          <w:ilvl w:val="0"/>
          <w:numId w:val="4"/>
        </w:numPr>
        <w:rPr>
          <w:rFonts w:ascii="Verdana" w:hAnsi="Verdana"/>
          <w:sz w:val="20"/>
          <w:szCs w:val="20"/>
        </w:rPr>
      </w:pPr>
      <w:r w:rsidRPr="00AF67C4">
        <w:rPr>
          <w:rFonts w:ascii="Verdana" w:hAnsi="Verdana"/>
          <w:sz w:val="20"/>
          <w:szCs w:val="20"/>
        </w:rPr>
        <w:t>Always ensure your mobile phone is fully charged</w:t>
      </w:r>
    </w:p>
    <w:p w:rsidR="00067232" w:rsidRPr="00AF67C4" w:rsidRDefault="00067232" w:rsidP="00067232">
      <w:pPr>
        <w:numPr>
          <w:ilvl w:val="0"/>
          <w:numId w:val="4"/>
        </w:numPr>
        <w:rPr>
          <w:rFonts w:ascii="Verdana" w:hAnsi="Verdana"/>
          <w:sz w:val="20"/>
          <w:szCs w:val="20"/>
        </w:rPr>
      </w:pPr>
      <w:r w:rsidRPr="00AF67C4">
        <w:rPr>
          <w:rFonts w:ascii="Verdana" w:hAnsi="Verdana"/>
          <w:sz w:val="20"/>
          <w:szCs w:val="20"/>
        </w:rPr>
        <w:t>Keep doors locked and windows up in slow moving or stationary traffic</w:t>
      </w:r>
    </w:p>
    <w:p w:rsidR="00067232" w:rsidRPr="00AF67C4" w:rsidRDefault="00067232" w:rsidP="00067232">
      <w:pPr>
        <w:numPr>
          <w:ilvl w:val="0"/>
          <w:numId w:val="4"/>
        </w:numPr>
        <w:rPr>
          <w:rFonts w:ascii="Verdana" w:hAnsi="Verdana"/>
          <w:sz w:val="20"/>
          <w:szCs w:val="20"/>
        </w:rPr>
      </w:pPr>
      <w:r w:rsidRPr="00AF67C4">
        <w:rPr>
          <w:rFonts w:ascii="Verdana" w:hAnsi="Verdana"/>
          <w:sz w:val="20"/>
          <w:szCs w:val="20"/>
        </w:rPr>
        <w:t>Always lock the vehicle when you leave it, even when paying for fuel</w:t>
      </w:r>
    </w:p>
    <w:p w:rsidR="00067232" w:rsidRPr="00AF67C4" w:rsidRDefault="00067232" w:rsidP="00067232">
      <w:pPr>
        <w:numPr>
          <w:ilvl w:val="0"/>
          <w:numId w:val="4"/>
        </w:numPr>
        <w:rPr>
          <w:rFonts w:ascii="Verdana" w:hAnsi="Verdana"/>
          <w:sz w:val="20"/>
          <w:szCs w:val="20"/>
        </w:rPr>
      </w:pPr>
      <w:r w:rsidRPr="00AF67C4">
        <w:rPr>
          <w:rFonts w:ascii="Verdana" w:hAnsi="Verdana"/>
          <w:sz w:val="20"/>
          <w:szCs w:val="20"/>
        </w:rPr>
        <w:t>Never pick up hitchhikers or offer lifts to strangers</w:t>
      </w:r>
    </w:p>
    <w:p w:rsidR="00067232" w:rsidRPr="00AF67C4" w:rsidRDefault="00067232" w:rsidP="00067232">
      <w:pPr>
        <w:numPr>
          <w:ilvl w:val="0"/>
          <w:numId w:val="4"/>
        </w:numPr>
        <w:rPr>
          <w:rFonts w:ascii="Verdana" w:hAnsi="Verdana"/>
          <w:sz w:val="20"/>
          <w:szCs w:val="20"/>
        </w:rPr>
      </w:pPr>
      <w:r w:rsidRPr="00AF67C4">
        <w:rPr>
          <w:rFonts w:ascii="Verdana" w:hAnsi="Verdana"/>
          <w:sz w:val="20"/>
          <w:szCs w:val="20"/>
        </w:rPr>
        <w:t>Always leave room to manoeuvre around the vehicle in front</w:t>
      </w:r>
    </w:p>
    <w:p w:rsidR="00067232" w:rsidRPr="00AF67C4" w:rsidRDefault="00067232" w:rsidP="00067232">
      <w:pPr>
        <w:numPr>
          <w:ilvl w:val="0"/>
          <w:numId w:val="4"/>
        </w:numPr>
        <w:rPr>
          <w:rFonts w:ascii="Verdana" w:hAnsi="Verdana"/>
          <w:sz w:val="20"/>
          <w:szCs w:val="20"/>
        </w:rPr>
      </w:pPr>
      <w:r w:rsidRPr="00AF67C4">
        <w:rPr>
          <w:rFonts w:ascii="Verdana" w:hAnsi="Verdana"/>
          <w:sz w:val="20"/>
          <w:szCs w:val="20"/>
        </w:rPr>
        <w:t>Park in well used and well lit areas and car parks, and unless you need to access the boot always reverse into a parking space</w:t>
      </w:r>
    </w:p>
    <w:p w:rsidR="00067232" w:rsidRPr="00AF67C4" w:rsidRDefault="00067232" w:rsidP="00067232">
      <w:pPr>
        <w:numPr>
          <w:ilvl w:val="0"/>
          <w:numId w:val="4"/>
        </w:numPr>
        <w:rPr>
          <w:rFonts w:ascii="Verdana" w:hAnsi="Verdana"/>
          <w:sz w:val="20"/>
          <w:szCs w:val="20"/>
        </w:rPr>
      </w:pPr>
      <w:r w:rsidRPr="00AF67C4">
        <w:rPr>
          <w:rFonts w:ascii="Verdana" w:hAnsi="Verdana"/>
          <w:sz w:val="20"/>
          <w:szCs w:val="20"/>
        </w:rPr>
        <w:t>Remove all valuables from view (and rub suction marks from sat-</w:t>
      </w:r>
      <w:proofErr w:type="spellStart"/>
      <w:r w:rsidRPr="00AF67C4">
        <w:rPr>
          <w:rFonts w:ascii="Verdana" w:hAnsi="Verdana"/>
          <w:sz w:val="20"/>
          <w:szCs w:val="20"/>
        </w:rPr>
        <w:t>nav</w:t>
      </w:r>
      <w:proofErr w:type="spellEnd"/>
      <w:r w:rsidRPr="00AF67C4">
        <w:rPr>
          <w:rFonts w:ascii="Verdana" w:hAnsi="Verdana"/>
          <w:sz w:val="20"/>
          <w:szCs w:val="20"/>
        </w:rPr>
        <w:t xml:space="preserve"> off the windows)</w:t>
      </w:r>
    </w:p>
    <w:p w:rsidR="00067232" w:rsidRPr="00AF67C4" w:rsidRDefault="00067232" w:rsidP="00067232">
      <w:pPr>
        <w:numPr>
          <w:ilvl w:val="0"/>
          <w:numId w:val="4"/>
        </w:numPr>
        <w:rPr>
          <w:rFonts w:ascii="Verdana" w:hAnsi="Verdana"/>
          <w:sz w:val="20"/>
          <w:szCs w:val="20"/>
        </w:rPr>
      </w:pPr>
      <w:r w:rsidRPr="00AF67C4">
        <w:rPr>
          <w:rFonts w:ascii="Verdana" w:hAnsi="Verdana"/>
          <w:sz w:val="20"/>
          <w:szCs w:val="20"/>
        </w:rPr>
        <w:t>Always remove the keys from the ignition, especially if you have been hit from behind</w:t>
      </w:r>
    </w:p>
    <w:p w:rsidR="00067232" w:rsidRPr="00AF67C4" w:rsidRDefault="00067232" w:rsidP="00067232">
      <w:pPr>
        <w:numPr>
          <w:ilvl w:val="0"/>
          <w:numId w:val="4"/>
        </w:numPr>
        <w:rPr>
          <w:rFonts w:ascii="Verdana" w:hAnsi="Verdana"/>
          <w:sz w:val="20"/>
          <w:szCs w:val="20"/>
        </w:rPr>
      </w:pPr>
      <w:r w:rsidRPr="00AF67C4">
        <w:rPr>
          <w:rFonts w:ascii="Verdana" w:hAnsi="Verdana"/>
          <w:sz w:val="20"/>
          <w:szCs w:val="20"/>
        </w:rPr>
        <w:t>Never leave the vehicle unattended with the engine running</w:t>
      </w:r>
    </w:p>
    <w:p w:rsidR="00067232" w:rsidRPr="00AF67C4" w:rsidRDefault="00067232" w:rsidP="00067232">
      <w:pPr>
        <w:numPr>
          <w:ilvl w:val="0"/>
          <w:numId w:val="4"/>
        </w:numPr>
        <w:rPr>
          <w:rFonts w:ascii="Verdana" w:hAnsi="Verdana"/>
          <w:sz w:val="20"/>
          <w:szCs w:val="20"/>
        </w:rPr>
      </w:pPr>
      <w:r w:rsidRPr="00AF67C4">
        <w:rPr>
          <w:rFonts w:ascii="Verdana" w:hAnsi="Verdana"/>
          <w:sz w:val="20"/>
          <w:szCs w:val="20"/>
        </w:rPr>
        <w:t>Ensure someone is aware of your journey and your approximate arrival time, especially if travelling alone</w:t>
      </w:r>
    </w:p>
    <w:p w:rsidR="00454D3E" w:rsidRPr="00AF67C4" w:rsidRDefault="00454D3E" w:rsidP="00067232">
      <w:pPr>
        <w:rPr>
          <w:rFonts w:ascii="Verdana" w:hAnsi="Verdana"/>
          <w:b/>
          <w:sz w:val="20"/>
          <w:szCs w:val="20"/>
        </w:rPr>
      </w:pPr>
    </w:p>
    <w:p w:rsidR="00F42AB9" w:rsidRPr="00AF67C4" w:rsidRDefault="00F42AB9">
      <w:pPr>
        <w:rPr>
          <w:rFonts w:ascii="Verdana" w:hAnsi="Verdana"/>
          <w:sz w:val="20"/>
          <w:szCs w:val="20"/>
        </w:rPr>
      </w:pPr>
      <w:r w:rsidRPr="00AF67C4">
        <w:rPr>
          <w:rFonts w:ascii="Verdana" w:hAnsi="Verdana"/>
          <w:sz w:val="20"/>
          <w:szCs w:val="20"/>
        </w:rPr>
        <w:t>Fitness to Drive</w:t>
      </w:r>
    </w:p>
    <w:p w:rsidR="00F42AB9" w:rsidRPr="00AF67C4" w:rsidRDefault="00F42AB9">
      <w:pPr>
        <w:rPr>
          <w:rFonts w:ascii="Verdana" w:hAnsi="Verdana"/>
          <w:sz w:val="20"/>
          <w:szCs w:val="20"/>
        </w:rPr>
      </w:pPr>
    </w:p>
    <w:p w:rsidR="00F42AB9" w:rsidRPr="00AF67C4" w:rsidRDefault="00F42AB9" w:rsidP="00F42AB9">
      <w:pPr>
        <w:rPr>
          <w:rFonts w:ascii="Verdana" w:hAnsi="Verdana"/>
          <w:b/>
          <w:sz w:val="20"/>
          <w:szCs w:val="20"/>
        </w:rPr>
      </w:pPr>
      <w:r w:rsidRPr="00AF67C4">
        <w:rPr>
          <w:rFonts w:ascii="Verdana" w:hAnsi="Verdana"/>
          <w:b/>
          <w:sz w:val="20"/>
          <w:szCs w:val="20"/>
        </w:rPr>
        <w:t>Alcohol and Drugs</w:t>
      </w:r>
    </w:p>
    <w:p w:rsidR="00F42AB9" w:rsidRPr="00AF67C4" w:rsidRDefault="00F42AB9" w:rsidP="00F42AB9">
      <w:pPr>
        <w:rPr>
          <w:rFonts w:ascii="Verdana" w:hAnsi="Verdana"/>
          <w:sz w:val="20"/>
          <w:szCs w:val="20"/>
        </w:rPr>
      </w:pPr>
    </w:p>
    <w:p w:rsidR="003D3558" w:rsidRPr="00AF67C4" w:rsidRDefault="00F42AB9" w:rsidP="00F42AB9">
      <w:pPr>
        <w:rPr>
          <w:rFonts w:ascii="Verdana" w:hAnsi="Verdana"/>
          <w:sz w:val="20"/>
          <w:szCs w:val="20"/>
        </w:rPr>
      </w:pPr>
      <w:r w:rsidRPr="00AF67C4">
        <w:rPr>
          <w:rFonts w:ascii="Verdana" w:hAnsi="Verdana"/>
          <w:sz w:val="20"/>
          <w:szCs w:val="20"/>
        </w:rPr>
        <w:t xml:space="preserve">No driver is to drive a vehicle on company business whilst under the influence of alcohol or drugs.  The company reserves the right to carry out spot checks.  </w:t>
      </w:r>
    </w:p>
    <w:p w:rsidR="003D3558" w:rsidRPr="00AF67C4" w:rsidRDefault="003D3558" w:rsidP="00F42AB9">
      <w:pPr>
        <w:rPr>
          <w:rFonts w:ascii="Verdana" w:hAnsi="Verdana"/>
          <w:sz w:val="20"/>
          <w:szCs w:val="20"/>
        </w:rPr>
      </w:pPr>
    </w:p>
    <w:p w:rsidR="00F42AB9" w:rsidRPr="00AF67C4" w:rsidRDefault="00F42AB9" w:rsidP="00F42AB9">
      <w:pPr>
        <w:rPr>
          <w:rFonts w:ascii="Verdana" w:hAnsi="Verdana"/>
          <w:sz w:val="20"/>
          <w:szCs w:val="20"/>
        </w:rPr>
      </w:pPr>
      <w:r w:rsidRPr="00AF67C4">
        <w:rPr>
          <w:rFonts w:ascii="Verdana" w:hAnsi="Verdana"/>
          <w:sz w:val="20"/>
          <w:szCs w:val="20"/>
        </w:rPr>
        <w:t xml:space="preserve">Drivers should be careful of driving the morning after a night out – nearly 1 in 6 drivers are caught the following morning.  As a guide, if you drink 4 cans of strong lager it will be at least 13 hours before you should consider driving a car.  </w:t>
      </w:r>
    </w:p>
    <w:p w:rsidR="00F42AB9" w:rsidRPr="00AF67C4" w:rsidRDefault="00F42AB9" w:rsidP="00F42AB9">
      <w:pPr>
        <w:rPr>
          <w:rFonts w:ascii="Verdana" w:hAnsi="Verdana"/>
          <w:sz w:val="20"/>
          <w:szCs w:val="20"/>
        </w:rPr>
      </w:pPr>
    </w:p>
    <w:p w:rsidR="005D3C8A" w:rsidRDefault="005D3C8A" w:rsidP="00F42AB9">
      <w:pPr>
        <w:rPr>
          <w:rFonts w:ascii="Verdana" w:hAnsi="Verdana"/>
          <w:sz w:val="20"/>
          <w:szCs w:val="20"/>
        </w:rPr>
      </w:pPr>
    </w:p>
    <w:p w:rsidR="005D3C8A" w:rsidRDefault="005D3C8A" w:rsidP="00F42AB9">
      <w:pPr>
        <w:rPr>
          <w:rFonts w:ascii="Verdana" w:hAnsi="Verdana"/>
          <w:sz w:val="20"/>
          <w:szCs w:val="20"/>
        </w:rPr>
      </w:pPr>
    </w:p>
    <w:p w:rsidR="00AF67C4" w:rsidRPr="005D3C8A" w:rsidRDefault="00F42AB9" w:rsidP="00F42AB9">
      <w:pPr>
        <w:rPr>
          <w:rFonts w:ascii="Verdana" w:hAnsi="Verdana"/>
          <w:sz w:val="20"/>
          <w:szCs w:val="20"/>
        </w:rPr>
      </w:pPr>
      <w:r w:rsidRPr="00AF67C4">
        <w:rPr>
          <w:rFonts w:ascii="Verdana" w:hAnsi="Verdana"/>
          <w:sz w:val="20"/>
          <w:szCs w:val="20"/>
        </w:rPr>
        <w:lastRenderedPageBreak/>
        <w:t>Care should be taken with over the counter or prescriptions drugs which may affect your ability to drive safely.  All drivers should check with their doctor that they will be safe to drive before taking medication.</w:t>
      </w:r>
      <w:r w:rsidR="003D3558" w:rsidRPr="00AF67C4">
        <w:rPr>
          <w:rFonts w:ascii="Verdana" w:hAnsi="Verdana"/>
          <w:sz w:val="20"/>
          <w:szCs w:val="20"/>
        </w:rPr>
        <w:t xml:space="preserve">  Always ask for non-drowsy medication.</w:t>
      </w:r>
    </w:p>
    <w:p w:rsidR="00AF67C4" w:rsidRDefault="00AF67C4" w:rsidP="00F42AB9">
      <w:pPr>
        <w:rPr>
          <w:rFonts w:ascii="Verdana" w:hAnsi="Verdana"/>
          <w:b/>
          <w:sz w:val="20"/>
          <w:szCs w:val="20"/>
        </w:rPr>
      </w:pPr>
    </w:p>
    <w:p w:rsidR="00F42AB9" w:rsidRPr="00AF67C4" w:rsidRDefault="00F42AB9" w:rsidP="00F42AB9">
      <w:pPr>
        <w:rPr>
          <w:rFonts w:ascii="Verdana" w:hAnsi="Verdana"/>
          <w:b/>
          <w:sz w:val="20"/>
          <w:szCs w:val="20"/>
        </w:rPr>
      </w:pPr>
      <w:r w:rsidRPr="00AF67C4">
        <w:rPr>
          <w:rFonts w:ascii="Verdana" w:hAnsi="Verdana"/>
          <w:b/>
          <w:sz w:val="20"/>
          <w:szCs w:val="20"/>
        </w:rPr>
        <w:t>Eyesight</w:t>
      </w:r>
    </w:p>
    <w:p w:rsidR="00F42AB9" w:rsidRPr="00AF67C4" w:rsidRDefault="00F42AB9" w:rsidP="00F42AB9">
      <w:pPr>
        <w:rPr>
          <w:rFonts w:ascii="Verdana" w:hAnsi="Verdana"/>
          <w:sz w:val="20"/>
          <w:szCs w:val="20"/>
        </w:rPr>
      </w:pPr>
    </w:p>
    <w:p w:rsidR="00F42AB9" w:rsidRPr="00AF67C4" w:rsidRDefault="00F42AB9" w:rsidP="00F42AB9">
      <w:pPr>
        <w:rPr>
          <w:rFonts w:ascii="Verdana" w:hAnsi="Verdana"/>
          <w:sz w:val="20"/>
          <w:szCs w:val="20"/>
        </w:rPr>
      </w:pPr>
      <w:r w:rsidRPr="00AF67C4">
        <w:rPr>
          <w:rFonts w:ascii="Verdana" w:hAnsi="Verdana"/>
          <w:sz w:val="20"/>
          <w:szCs w:val="20"/>
        </w:rPr>
        <w:t>The company will check that each driver can read a number plate from a distance of 20 metres, (or 20.5 metres where the old style number plate is used) as advised in the Highway Code, on an annual basis.  Drivers must wear corrective vision when driving if advised to do so by an optician.</w:t>
      </w:r>
    </w:p>
    <w:p w:rsidR="00F42AB9" w:rsidRPr="00AF67C4" w:rsidRDefault="00F42AB9" w:rsidP="00F42AB9">
      <w:pPr>
        <w:rPr>
          <w:rFonts w:ascii="Verdana" w:hAnsi="Verdana"/>
          <w:sz w:val="20"/>
          <w:szCs w:val="20"/>
        </w:rPr>
      </w:pPr>
    </w:p>
    <w:p w:rsidR="00F42AB9" w:rsidRPr="00AF67C4" w:rsidRDefault="00F42AB9" w:rsidP="00F42AB9">
      <w:pPr>
        <w:rPr>
          <w:rFonts w:ascii="Verdana" w:hAnsi="Verdana"/>
          <w:sz w:val="20"/>
          <w:szCs w:val="20"/>
        </w:rPr>
      </w:pPr>
      <w:r w:rsidRPr="00AF67C4">
        <w:rPr>
          <w:rFonts w:ascii="Verdana" w:hAnsi="Verdana"/>
          <w:sz w:val="20"/>
          <w:szCs w:val="20"/>
        </w:rPr>
        <w:t>All drivers are advised to have their eyesight checked by an optician at least every 2 years.</w:t>
      </w:r>
    </w:p>
    <w:p w:rsidR="00F42AB9" w:rsidRPr="00AF67C4" w:rsidRDefault="00F42AB9" w:rsidP="00F42AB9">
      <w:pPr>
        <w:rPr>
          <w:rFonts w:ascii="Verdana" w:hAnsi="Verdana"/>
          <w:b/>
          <w:sz w:val="20"/>
          <w:szCs w:val="20"/>
        </w:rPr>
      </w:pPr>
    </w:p>
    <w:p w:rsidR="00F42AB9" w:rsidRPr="00AF67C4" w:rsidRDefault="00F42AB9" w:rsidP="00F42AB9">
      <w:pPr>
        <w:rPr>
          <w:rFonts w:ascii="Verdana" w:hAnsi="Verdana"/>
          <w:b/>
          <w:sz w:val="20"/>
          <w:szCs w:val="20"/>
        </w:rPr>
      </w:pPr>
      <w:r w:rsidRPr="00AF67C4">
        <w:rPr>
          <w:rFonts w:ascii="Verdana" w:hAnsi="Verdana"/>
          <w:b/>
          <w:sz w:val="20"/>
          <w:szCs w:val="20"/>
        </w:rPr>
        <w:t>Fatigue</w:t>
      </w:r>
    </w:p>
    <w:p w:rsidR="00F42AB9" w:rsidRPr="00AF67C4" w:rsidRDefault="00F42AB9" w:rsidP="00F42AB9">
      <w:pPr>
        <w:rPr>
          <w:rFonts w:ascii="Verdana" w:hAnsi="Verdana"/>
          <w:sz w:val="20"/>
          <w:szCs w:val="20"/>
        </w:rPr>
      </w:pPr>
    </w:p>
    <w:p w:rsidR="00F42AB9" w:rsidRPr="00AF67C4" w:rsidRDefault="00F42AB9" w:rsidP="00F42AB9">
      <w:pPr>
        <w:rPr>
          <w:rFonts w:ascii="Verdana" w:hAnsi="Verdana"/>
          <w:sz w:val="20"/>
          <w:szCs w:val="20"/>
        </w:rPr>
      </w:pPr>
      <w:r w:rsidRPr="00AF67C4">
        <w:rPr>
          <w:rFonts w:ascii="Verdana" w:hAnsi="Verdana"/>
          <w:sz w:val="20"/>
          <w:szCs w:val="20"/>
        </w:rPr>
        <w:t>Sleep related crashes are often more serious than other crashes, due to the high speeds often involved.  Drivers are most likely to fall asleep on long boring stretches of road such as motorways and dual carriageways.</w:t>
      </w:r>
    </w:p>
    <w:p w:rsidR="00F42AB9" w:rsidRPr="00AF67C4" w:rsidRDefault="00F42AB9" w:rsidP="00F42AB9">
      <w:pPr>
        <w:rPr>
          <w:rFonts w:ascii="Verdana" w:hAnsi="Verdana"/>
          <w:sz w:val="20"/>
          <w:szCs w:val="20"/>
        </w:rPr>
      </w:pPr>
    </w:p>
    <w:p w:rsidR="00F42AB9" w:rsidRPr="00AF67C4" w:rsidRDefault="00F42AB9" w:rsidP="00F42AB9">
      <w:pPr>
        <w:rPr>
          <w:rFonts w:ascii="Verdana" w:hAnsi="Verdana"/>
          <w:sz w:val="20"/>
          <w:szCs w:val="20"/>
        </w:rPr>
      </w:pPr>
      <w:r w:rsidRPr="00AF67C4">
        <w:rPr>
          <w:rFonts w:ascii="Verdana" w:hAnsi="Verdana"/>
          <w:sz w:val="20"/>
          <w:szCs w:val="20"/>
        </w:rPr>
        <w:t>It is important that drivers can recognise the first signs of fatigue, and take action to avoid falling asleep at the wheel.</w:t>
      </w:r>
    </w:p>
    <w:p w:rsidR="00F42AB9" w:rsidRPr="00AF67C4" w:rsidRDefault="00F42AB9" w:rsidP="00F42AB9">
      <w:pPr>
        <w:rPr>
          <w:rFonts w:ascii="Verdana" w:hAnsi="Verdana"/>
          <w:sz w:val="20"/>
          <w:szCs w:val="20"/>
        </w:rPr>
      </w:pPr>
    </w:p>
    <w:p w:rsidR="00F42AB9" w:rsidRPr="00AF67C4" w:rsidRDefault="00F42AB9" w:rsidP="00F42AB9">
      <w:pPr>
        <w:rPr>
          <w:rFonts w:ascii="Verdana" w:hAnsi="Verdana"/>
          <w:sz w:val="20"/>
          <w:szCs w:val="20"/>
        </w:rPr>
      </w:pPr>
      <w:r w:rsidRPr="00AF67C4">
        <w:rPr>
          <w:rFonts w:ascii="Verdana" w:hAnsi="Verdana"/>
          <w:sz w:val="20"/>
          <w:szCs w:val="20"/>
        </w:rPr>
        <w:t>These include:  fidgeting, rubbing eyes, repeated yawning, eyes going out of focus, staring blankly, frequent/long blinks, difficulty keeping eyes open, which leads to head nodding and sleep.</w:t>
      </w:r>
    </w:p>
    <w:p w:rsidR="00F42AB9" w:rsidRPr="00AF67C4" w:rsidRDefault="00F42AB9" w:rsidP="00F42AB9">
      <w:pPr>
        <w:rPr>
          <w:rFonts w:ascii="Verdana" w:hAnsi="Verdana"/>
          <w:sz w:val="20"/>
          <w:szCs w:val="20"/>
        </w:rPr>
      </w:pPr>
    </w:p>
    <w:p w:rsidR="00F42AB9" w:rsidRPr="00AF67C4" w:rsidRDefault="00F42AB9" w:rsidP="00F42AB9">
      <w:pPr>
        <w:rPr>
          <w:rFonts w:ascii="Verdana" w:hAnsi="Verdana"/>
          <w:sz w:val="20"/>
          <w:szCs w:val="20"/>
        </w:rPr>
      </w:pPr>
      <w:r w:rsidRPr="00AF67C4">
        <w:rPr>
          <w:rFonts w:ascii="Verdana" w:hAnsi="Verdana"/>
          <w:sz w:val="20"/>
          <w:szCs w:val="20"/>
        </w:rPr>
        <w:t>At the first of these signs drivers should:</w:t>
      </w:r>
    </w:p>
    <w:p w:rsidR="00F42AB9" w:rsidRPr="00AF67C4" w:rsidRDefault="00F42AB9" w:rsidP="00F42AB9">
      <w:pPr>
        <w:rPr>
          <w:rFonts w:ascii="Verdana" w:hAnsi="Verdana"/>
          <w:sz w:val="20"/>
          <w:szCs w:val="20"/>
        </w:rPr>
      </w:pPr>
    </w:p>
    <w:p w:rsidR="00F42AB9" w:rsidRPr="00AF67C4" w:rsidRDefault="00F42AB9" w:rsidP="00F42AB9">
      <w:pPr>
        <w:numPr>
          <w:ilvl w:val="0"/>
          <w:numId w:val="5"/>
        </w:numPr>
        <w:rPr>
          <w:rFonts w:ascii="Verdana" w:hAnsi="Verdana"/>
          <w:sz w:val="20"/>
          <w:szCs w:val="20"/>
        </w:rPr>
      </w:pPr>
      <w:r w:rsidRPr="00AF67C4">
        <w:rPr>
          <w:rFonts w:ascii="Verdana" w:hAnsi="Verdana"/>
          <w:sz w:val="20"/>
          <w:szCs w:val="20"/>
        </w:rPr>
        <w:t>Stop somewhere safe</w:t>
      </w:r>
    </w:p>
    <w:p w:rsidR="00F42AB9" w:rsidRPr="00AF67C4" w:rsidRDefault="00F42AB9" w:rsidP="00F42AB9">
      <w:pPr>
        <w:numPr>
          <w:ilvl w:val="0"/>
          <w:numId w:val="5"/>
        </w:numPr>
        <w:rPr>
          <w:rFonts w:ascii="Verdana" w:hAnsi="Verdana"/>
          <w:sz w:val="20"/>
          <w:szCs w:val="20"/>
        </w:rPr>
      </w:pPr>
      <w:r w:rsidRPr="00AF67C4">
        <w:rPr>
          <w:rFonts w:ascii="Verdana" w:hAnsi="Verdana"/>
          <w:sz w:val="20"/>
          <w:szCs w:val="20"/>
        </w:rPr>
        <w:t>Drink some caffeine or energy drinks</w:t>
      </w:r>
    </w:p>
    <w:p w:rsidR="00F42AB9" w:rsidRPr="00AF67C4" w:rsidRDefault="00F42AB9" w:rsidP="00F42AB9">
      <w:pPr>
        <w:numPr>
          <w:ilvl w:val="0"/>
          <w:numId w:val="5"/>
        </w:numPr>
        <w:rPr>
          <w:rFonts w:ascii="Verdana" w:hAnsi="Verdana"/>
          <w:sz w:val="20"/>
          <w:szCs w:val="20"/>
        </w:rPr>
      </w:pPr>
      <w:r w:rsidRPr="00AF67C4">
        <w:rPr>
          <w:rFonts w:ascii="Verdana" w:hAnsi="Verdana"/>
          <w:sz w:val="20"/>
          <w:szCs w:val="20"/>
        </w:rPr>
        <w:t>Get around 15-20 minutes sleep</w:t>
      </w:r>
    </w:p>
    <w:p w:rsidR="00F42AB9" w:rsidRPr="00AF67C4" w:rsidRDefault="00F42AB9" w:rsidP="00F42AB9">
      <w:pPr>
        <w:numPr>
          <w:ilvl w:val="0"/>
          <w:numId w:val="5"/>
        </w:numPr>
        <w:rPr>
          <w:rFonts w:ascii="Verdana" w:hAnsi="Verdana"/>
          <w:sz w:val="20"/>
          <w:szCs w:val="20"/>
        </w:rPr>
      </w:pPr>
      <w:r w:rsidRPr="00AF67C4">
        <w:rPr>
          <w:rFonts w:ascii="Verdana" w:hAnsi="Verdana"/>
          <w:sz w:val="20"/>
          <w:szCs w:val="20"/>
        </w:rPr>
        <w:t>Go for a brisk walk</w:t>
      </w:r>
    </w:p>
    <w:p w:rsidR="00F42AB9" w:rsidRPr="00AF67C4" w:rsidRDefault="00F42AB9" w:rsidP="00F42AB9">
      <w:pPr>
        <w:numPr>
          <w:ilvl w:val="0"/>
          <w:numId w:val="5"/>
        </w:numPr>
        <w:rPr>
          <w:rFonts w:ascii="Verdana" w:hAnsi="Verdana"/>
          <w:sz w:val="20"/>
          <w:szCs w:val="20"/>
        </w:rPr>
      </w:pPr>
      <w:r w:rsidRPr="00AF67C4">
        <w:rPr>
          <w:rFonts w:ascii="Verdana" w:hAnsi="Verdana"/>
          <w:sz w:val="20"/>
          <w:szCs w:val="20"/>
        </w:rPr>
        <w:t>Only drive on if you feel safe to do so</w:t>
      </w:r>
    </w:p>
    <w:p w:rsidR="00F42AB9" w:rsidRPr="00AF67C4" w:rsidRDefault="00F42AB9" w:rsidP="00F42AB9">
      <w:pPr>
        <w:rPr>
          <w:rFonts w:ascii="Verdana" w:hAnsi="Verdana"/>
          <w:sz w:val="20"/>
          <w:szCs w:val="20"/>
        </w:rPr>
      </w:pPr>
    </w:p>
    <w:p w:rsidR="00F42AB9" w:rsidRPr="00AF67C4" w:rsidRDefault="00F42AB9" w:rsidP="00F42AB9">
      <w:pPr>
        <w:rPr>
          <w:rFonts w:ascii="Verdana" w:hAnsi="Verdana"/>
          <w:sz w:val="20"/>
          <w:szCs w:val="20"/>
        </w:rPr>
      </w:pPr>
      <w:r w:rsidRPr="00AF67C4">
        <w:rPr>
          <w:rFonts w:ascii="Verdana" w:hAnsi="Verdana"/>
          <w:b/>
          <w:sz w:val="20"/>
          <w:szCs w:val="20"/>
        </w:rPr>
        <w:t>A break of at least 15 minutes must be taken every 2 hours</w:t>
      </w:r>
      <w:r w:rsidRPr="00AF67C4">
        <w:rPr>
          <w:rFonts w:ascii="Verdana" w:hAnsi="Verdana"/>
          <w:sz w:val="20"/>
          <w:szCs w:val="20"/>
        </w:rPr>
        <w:t>.  Drivers must not spend this time on their laptops/phones but must get out the car and move around to stimulate blood flow and energy levels.</w:t>
      </w:r>
    </w:p>
    <w:p w:rsidR="00AF67C4" w:rsidRDefault="00AF67C4" w:rsidP="00F42AB9">
      <w:pPr>
        <w:rPr>
          <w:rFonts w:ascii="Verdana" w:hAnsi="Verdana"/>
          <w:b/>
          <w:sz w:val="20"/>
          <w:szCs w:val="20"/>
        </w:rPr>
      </w:pPr>
    </w:p>
    <w:p w:rsidR="00DD05D3" w:rsidRPr="00AF67C4" w:rsidRDefault="00DD05D3" w:rsidP="00F42AB9">
      <w:pPr>
        <w:rPr>
          <w:rFonts w:ascii="Verdana" w:hAnsi="Verdana"/>
          <w:b/>
          <w:sz w:val="20"/>
          <w:szCs w:val="20"/>
        </w:rPr>
      </w:pPr>
      <w:r w:rsidRPr="00AF67C4">
        <w:rPr>
          <w:rFonts w:ascii="Verdana" w:hAnsi="Verdana"/>
          <w:b/>
          <w:sz w:val="20"/>
          <w:szCs w:val="20"/>
        </w:rPr>
        <w:t>The Vehicle</w:t>
      </w:r>
    </w:p>
    <w:p w:rsidR="00DD05D3" w:rsidRPr="00AF67C4" w:rsidRDefault="00DD05D3">
      <w:pPr>
        <w:rPr>
          <w:rFonts w:ascii="Verdana" w:hAnsi="Verdana"/>
          <w:b/>
          <w:sz w:val="20"/>
          <w:szCs w:val="20"/>
        </w:rPr>
      </w:pPr>
    </w:p>
    <w:p w:rsidR="008C3EC4" w:rsidRPr="00AF67C4" w:rsidRDefault="008C3EC4" w:rsidP="008C3EC4">
      <w:pPr>
        <w:rPr>
          <w:rFonts w:ascii="Verdana" w:hAnsi="Verdana"/>
          <w:b/>
          <w:sz w:val="20"/>
          <w:szCs w:val="20"/>
        </w:rPr>
      </w:pPr>
      <w:r w:rsidRPr="00AF67C4">
        <w:rPr>
          <w:rFonts w:ascii="Verdana" w:hAnsi="Verdana"/>
          <w:b/>
          <w:sz w:val="20"/>
          <w:szCs w:val="20"/>
        </w:rPr>
        <w:t>Insurance</w:t>
      </w:r>
    </w:p>
    <w:p w:rsidR="008C3EC4" w:rsidRPr="00AF67C4" w:rsidRDefault="008C3EC4" w:rsidP="008C3EC4">
      <w:pPr>
        <w:rPr>
          <w:rFonts w:ascii="Verdana" w:hAnsi="Verdana"/>
          <w:sz w:val="20"/>
          <w:szCs w:val="20"/>
        </w:rPr>
      </w:pPr>
    </w:p>
    <w:p w:rsidR="008C3EC4" w:rsidRPr="00AF67C4" w:rsidRDefault="008C3EC4" w:rsidP="008C3EC4">
      <w:pPr>
        <w:rPr>
          <w:rFonts w:ascii="Verdana" w:hAnsi="Verdana"/>
          <w:sz w:val="20"/>
          <w:szCs w:val="20"/>
        </w:rPr>
      </w:pPr>
      <w:r w:rsidRPr="00AF67C4">
        <w:rPr>
          <w:rFonts w:ascii="Verdana" w:hAnsi="Verdana"/>
          <w:sz w:val="20"/>
          <w:szCs w:val="20"/>
        </w:rPr>
        <w:t xml:space="preserve">All company owned vehicles are insured for business use and the documents are kept by </w:t>
      </w:r>
      <w:r w:rsidRPr="00AF67C4">
        <w:rPr>
          <w:rFonts w:ascii="Verdana" w:hAnsi="Verdana"/>
          <w:i/>
          <w:sz w:val="20"/>
          <w:szCs w:val="20"/>
        </w:rPr>
        <w:t>the appropriate department</w:t>
      </w:r>
      <w:r w:rsidRPr="00AF67C4">
        <w:rPr>
          <w:rFonts w:ascii="Verdana" w:hAnsi="Verdana"/>
          <w:sz w:val="20"/>
          <w:szCs w:val="20"/>
        </w:rPr>
        <w:t xml:space="preserve">.  If a driver is involved in an incident when driving a company vehicle then on no account must they admit </w:t>
      </w:r>
      <w:proofErr w:type="gramStart"/>
      <w:r w:rsidRPr="00AF67C4">
        <w:rPr>
          <w:rFonts w:ascii="Verdana" w:hAnsi="Verdana"/>
          <w:sz w:val="20"/>
          <w:szCs w:val="20"/>
        </w:rPr>
        <w:t>liability.</w:t>
      </w:r>
      <w:proofErr w:type="gramEnd"/>
    </w:p>
    <w:p w:rsidR="008C3EC4" w:rsidRPr="00AF67C4" w:rsidRDefault="008C3EC4" w:rsidP="008C3EC4">
      <w:pPr>
        <w:rPr>
          <w:rFonts w:ascii="Verdana" w:hAnsi="Verdana"/>
          <w:sz w:val="20"/>
          <w:szCs w:val="20"/>
        </w:rPr>
      </w:pPr>
    </w:p>
    <w:p w:rsidR="00AF67C4" w:rsidRPr="005D3C8A" w:rsidRDefault="008C3EC4" w:rsidP="003841E3">
      <w:pPr>
        <w:rPr>
          <w:rFonts w:ascii="Verdana" w:hAnsi="Verdana"/>
          <w:sz w:val="20"/>
          <w:szCs w:val="20"/>
        </w:rPr>
      </w:pPr>
      <w:r w:rsidRPr="00AF67C4">
        <w:rPr>
          <w:rFonts w:ascii="Verdana" w:hAnsi="Verdana"/>
          <w:sz w:val="20"/>
          <w:szCs w:val="20"/>
        </w:rPr>
        <w:t xml:space="preserve">All privately owned vehicles being driven on company business must have insurance </w:t>
      </w:r>
      <w:r w:rsidRPr="00AF67C4">
        <w:rPr>
          <w:rFonts w:ascii="Verdana" w:hAnsi="Verdana"/>
          <w:i/>
          <w:sz w:val="20"/>
          <w:szCs w:val="20"/>
        </w:rPr>
        <w:t>with cover for business use</w:t>
      </w:r>
      <w:r w:rsidRPr="00AF67C4">
        <w:rPr>
          <w:rFonts w:ascii="Verdana" w:hAnsi="Verdana"/>
          <w:sz w:val="20"/>
          <w:szCs w:val="20"/>
        </w:rPr>
        <w:t>, and documents must be shown to the appropriate department on an annual basis.</w:t>
      </w:r>
    </w:p>
    <w:p w:rsidR="00AF67C4" w:rsidRDefault="00AF67C4" w:rsidP="003841E3">
      <w:pPr>
        <w:rPr>
          <w:rFonts w:ascii="Verdana" w:hAnsi="Verdana"/>
          <w:b/>
          <w:sz w:val="20"/>
          <w:szCs w:val="20"/>
        </w:rPr>
      </w:pPr>
    </w:p>
    <w:p w:rsidR="00AF67C4" w:rsidRPr="00AF67C4" w:rsidRDefault="00AF67C4" w:rsidP="003841E3">
      <w:pPr>
        <w:rPr>
          <w:rFonts w:ascii="Verdana" w:hAnsi="Verdana"/>
          <w:b/>
          <w:sz w:val="20"/>
          <w:szCs w:val="20"/>
        </w:rPr>
      </w:pPr>
    </w:p>
    <w:p w:rsidR="003841E3" w:rsidRPr="00AF67C4" w:rsidRDefault="003841E3" w:rsidP="003841E3">
      <w:pPr>
        <w:rPr>
          <w:rFonts w:ascii="Verdana" w:hAnsi="Verdana"/>
          <w:b/>
          <w:sz w:val="20"/>
          <w:szCs w:val="20"/>
        </w:rPr>
      </w:pPr>
      <w:r w:rsidRPr="00AF67C4">
        <w:rPr>
          <w:rFonts w:ascii="Verdana" w:hAnsi="Verdana"/>
          <w:b/>
          <w:sz w:val="20"/>
          <w:szCs w:val="20"/>
        </w:rPr>
        <w:lastRenderedPageBreak/>
        <w:t>Vehicle Maintenance</w:t>
      </w:r>
      <w:r w:rsidR="00DA0D89" w:rsidRPr="00AF67C4">
        <w:rPr>
          <w:rFonts w:ascii="Verdana" w:hAnsi="Verdana"/>
          <w:b/>
          <w:sz w:val="20"/>
          <w:szCs w:val="20"/>
        </w:rPr>
        <w:t xml:space="preserve"> – Company Vehicles</w:t>
      </w:r>
    </w:p>
    <w:p w:rsidR="003841E3" w:rsidRPr="00AF67C4" w:rsidRDefault="003841E3" w:rsidP="003841E3">
      <w:pPr>
        <w:rPr>
          <w:rFonts w:ascii="Verdana" w:hAnsi="Verdana"/>
          <w:sz w:val="20"/>
          <w:szCs w:val="20"/>
        </w:rPr>
      </w:pPr>
    </w:p>
    <w:p w:rsidR="003841E3" w:rsidRPr="00AF67C4" w:rsidRDefault="00DB4AC9" w:rsidP="003841E3">
      <w:pPr>
        <w:rPr>
          <w:rFonts w:ascii="Verdana" w:hAnsi="Verdana"/>
          <w:sz w:val="20"/>
          <w:szCs w:val="20"/>
        </w:rPr>
      </w:pPr>
      <w:r w:rsidRPr="00AF67C4">
        <w:rPr>
          <w:rFonts w:ascii="Verdana" w:hAnsi="Verdana"/>
          <w:sz w:val="20"/>
          <w:szCs w:val="20"/>
        </w:rPr>
        <w:t xml:space="preserve">All </w:t>
      </w:r>
      <w:r w:rsidR="003841E3" w:rsidRPr="00AF67C4">
        <w:rPr>
          <w:rFonts w:ascii="Verdana" w:hAnsi="Verdana"/>
          <w:sz w:val="20"/>
          <w:szCs w:val="20"/>
        </w:rPr>
        <w:t xml:space="preserve">vehicle </w:t>
      </w:r>
      <w:r w:rsidRPr="00AF67C4">
        <w:rPr>
          <w:rFonts w:ascii="Verdana" w:hAnsi="Verdana"/>
          <w:sz w:val="20"/>
          <w:szCs w:val="20"/>
        </w:rPr>
        <w:t>will be</w:t>
      </w:r>
      <w:r w:rsidR="003841E3" w:rsidRPr="00AF67C4">
        <w:rPr>
          <w:rFonts w:ascii="Verdana" w:hAnsi="Verdana"/>
          <w:sz w:val="20"/>
          <w:szCs w:val="20"/>
        </w:rPr>
        <w:t xml:space="preserve"> serviced regularly and in accordance with the manufact</w:t>
      </w:r>
      <w:r w:rsidRPr="00AF67C4">
        <w:rPr>
          <w:rFonts w:ascii="Verdana" w:hAnsi="Verdana"/>
          <w:sz w:val="20"/>
          <w:szCs w:val="20"/>
        </w:rPr>
        <w:t>urer’s guidelines, and also have</w:t>
      </w:r>
      <w:r w:rsidR="003841E3" w:rsidRPr="00AF67C4">
        <w:rPr>
          <w:rFonts w:ascii="Verdana" w:hAnsi="Verdana"/>
          <w:sz w:val="20"/>
          <w:szCs w:val="20"/>
        </w:rPr>
        <w:t xml:space="preserve"> a current MOT certificate, if applicable, and a current valid tax disc on display.  </w:t>
      </w:r>
    </w:p>
    <w:p w:rsidR="003841E3" w:rsidRPr="00AF67C4" w:rsidRDefault="003841E3" w:rsidP="003841E3">
      <w:pPr>
        <w:rPr>
          <w:rFonts w:ascii="Verdana" w:hAnsi="Verdana"/>
          <w:sz w:val="20"/>
          <w:szCs w:val="20"/>
        </w:rPr>
      </w:pPr>
    </w:p>
    <w:p w:rsidR="003841E3" w:rsidRPr="00AF67C4" w:rsidRDefault="003841E3" w:rsidP="003841E3">
      <w:pPr>
        <w:rPr>
          <w:rFonts w:ascii="Verdana" w:hAnsi="Verdana"/>
          <w:sz w:val="20"/>
          <w:szCs w:val="20"/>
        </w:rPr>
      </w:pPr>
      <w:r w:rsidRPr="00AF67C4">
        <w:rPr>
          <w:rFonts w:ascii="Verdana" w:hAnsi="Verdana"/>
          <w:sz w:val="20"/>
          <w:szCs w:val="20"/>
        </w:rPr>
        <w:t>Copies of MOT certificates must be given to the appropriate department on an annual basis.</w:t>
      </w:r>
    </w:p>
    <w:p w:rsidR="003841E3" w:rsidRPr="00AF67C4" w:rsidRDefault="003841E3" w:rsidP="003841E3">
      <w:pPr>
        <w:rPr>
          <w:rFonts w:ascii="Verdana" w:hAnsi="Verdana"/>
          <w:sz w:val="20"/>
          <w:szCs w:val="20"/>
        </w:rPr>
      </w:pPr>
    </w:p>
    <w:p w:rsidR="003841E3" w:rsidRPr="00AF67C4" w:rsidRDefault="008C3EC4" w:rsidP="003841E3">
      <w:pPr>
        <w:rPr>
          <w:rFonts w:ascii="Verdana" w:hAnsi="Verdana"/>
          <w:sz w:val="20"/>
          <w:szCs w:val="20"/>
        </w:rPr>
      </w:pPr>
      <w:r w:rsidRPr="00AF67C4">
        <w:rPr>
          <w:rFonts w:ascii="Verdana" w:hAnsi="Verdana"/>
          <w:sz w:val="20"/>
          <w:szCs w:val="20"/>
        </w:rPr>
        <w:t xml:space="preserve">In addition, </w:t>
      </w:r>
      <w:r w:rsidRPr="00AF67C4">
        <w:rPr>
          <w:rFonts w:ascii="Verdana" w:hAnsi="Verdana"/>
          <w:i/>
          <w:sz w:val="20"/>
          <w:szCs w:val="20"/>
        </w:rPr>
        <w:t>daily</w:t>
      </w:r>
      <w:r w:rsidR="003841E3" w:rsidRPr="00AF67C4">
        <w:rPr>
          <w:rFonts w:ascii="Verdana" w:hAnsi="Verdana"/>
          <w:sz w:val="20"/>
          <w:szCs w:val="20"/>
        </w:rPr>
        <w:t xml:space="preserve"> checks must be carried out i</w:t>
      </w:r>
      <w:r w:rsidRPr="00AF67C4">
        <w:rPr>
          <w:rFonts w:ascii="Verdana" w:hAnsi="Verdana"/>
          <w:sz w:val="20"/>
          <w:szCs w:val="20"/>
        </w:rPr>
        <w:t>n accordance with the checklist</w:t>
      </w:r>
      <w:r w:rsidR="003841E3" w:rsidRPr="00AF67C4">
        <w:rPr>
          <w:rFonts w:ascii="Verdana" w:hAnsi="Verdana"/>
          <w:sz w:val="20"/>
          <w:szCs w:val="20"/>
        </w:rPr>
        <w:t xml:space="preserve">. Checklists must be given to </w:t>
      </w:r>
      <w:r w:rsidR="00DB4AC9" w:rsidRPr="00AF67C4">
        <w:rPr>
          <w:rFonts w:ascii="Verdana" w:hAnsi="Verdana"/>
          <w:i/>
          <w:sz w:val="20"/>
          <w:szCs w:val="20"/>
        </w:rPr>
        <w:t>the Manager</w:t>
      </w:r>
      <w:r w:rsidR="003841E3" w:rsidRPr="00AF67C4">
        <w:rPr>
          <w:rFonts w:ascii="Verdana" w:hAnsi="Verdana"/>
          <w:sz w:val="20"/>
          <w:szCs w:val="20"/>
        </w:rPr>
        <w:t xml:space="preserve"> at the end of each month. Spot checks will be carried out by the company to ensure vehicles are being maintained correctly.  </w:t>
      </w:r>
    </w:p>
    <w:p w:rsidR="008C3EC4" w:rsidRPr="00AF67C4" w:rsidRDefault="008C3EC4" w:rsidP="003841E3">
      <w:pPr>
        <w:rPr>
          <w:rFonts w:ascii="Verdana" w:hAnsi="Verdana"/>
          <w:sz w:val="20"/>
          <w:szCs w:val="20"/>
        </w:rPr>
      </w:pPr>
    </w:p>
    <w:p w:rsidR="003841E3" w:rsidRPr="00AF67C4" w:rsidRDefault="003841E3" w:rsidP="003841E3">
      <w:pPr>
        <w:rPr>
          <w:rFonts w:ascii="Verdana" w:hAnsi="Verdana"/>
          <w:sz w:val="20"/>
          <w:szCs w:val="20"/>
        </w:rPr>
      </w:pPr>
      <w:r w:rsidRPr="00AF67C4">
        <w:rPr>
          <w:rFonts w:ascii="Verdana" w:hAnsi="Verdana"/>
          <w:sz w:val="20"/>
          <w:szCs w:val="20"/>
        </w:rPr>
        <w:t>If the driver notices anything un</w:t>
      </w:r>
      <w:r w:rsidR="00DB4AC9" w:rsidRPr="00AF67C4">
        <w:rPr>
          <w:rFonts w:ascii="Verdana" w:hAnsi="Verdana"/>
          <w:sz w:val="20"/>
          <w:szCs w:val="20"/>
        </w:rPr>
        <w:t>usual when carrying out the dai</w:t>
      </w:r>
      <w:r w:rsidRPr="00AF67C4">
        <w:rPr>
          <w:rFonts w:ascii="Verdana" w:hAnsi="Verdana"/>
          <w:sz w:val="20"/>
          <w:szCs w:val="20"/>
        </w:rPr>
        <w:t xml:space="preserve">ly checks – </w:t>
      </w:r>
      <w:proofErr w:type="spellStart"/>
      <w:r w:rsidRPr="00AF67C4">
        <w:rPr>
          <w:rFonts w:ascii="Verdana" w:hAnsi="Verdana"/>
          <w:sz w:val="20"/>
          <w:szCs w:val="20"/>
        </w:rPr>
        <w:t>ie</w:t>
      </w:r>
      <w:proofErr w:type="spellEnd"/>
      <w:r w:rsidRPr="00AF67C4">
        <w:rPr>
          <w:rFonts w:ascii="Verdana" w:hAnsi="Verdana"/>
          <w:sz w:val="20"/>
          <w:szCs w:val="20"/>
        </w:rPr>
        <w:t xml:space="preserve"> always having to put air in a certain tyre, or the fluid levels dropping, the appropriate department must be notified so a repair can be carried out.</w:t>
      </w:r>
    </w:p>
    <w:p w:rsidR="003841E3" w:rsidRPr="00AF67C4" w:rsidRDefault="003841E3" w:rsidP="003841E3">
      <w:pPr>
        <w:rPr>
          <w:rFonts w:ascii="Verdana" w:hAnsi="Verdana"/>
          <w:sz w:val="20"/>
          <w:szCs w:val="20"/>
        </w:rPr>
      </w:pPr>
    </w:p>
    <w:p w:rsidR="003841E3" w:rsidRPr="00AF67C4" w:rsidRDefault="003841E3" w:rsidP="003841E3">
      <w:pPr>
        <w:rPr>
          <w:rFonts w:ascii="Verdana" w:hAnsi="Verdana"/>
          <w:sz w:val="20"/>
          <w:szCs w:val="20"/>
        </w:rPr>
      </w:pPr>
      <w:r w:rsidRPr="00AF67C4">
        <w:rPr>
          <w:rFonts w:ascii="Verdana" w:hAnsi="Verdana"/>
          <w:sz w:val="20"/>
          <w:szCs w:val="20"/>
        </w:rPr>
        <w:t>Any damage to a vehicle must be reported to the appropriate department as soon as possible.</w:t>
      </w:r>
    </w:p>
    <w:p w:rsidR="003841E3" w:rsidRPr="00AF67C4" w:rsidRDefault="003841E3" w:rsidP="003841E3">
      <w:pPr>
        <w:rPr>
          <w:rFonts w:ascii="Verdana" w:hAnsi="Verdana"/>
          <w:sz w:val="20"/>
          <w:szCs w:val="20"/>
        </w:rPr>
      </w:pPr>
    </w:p>
    <w:p w:rsidR="003841E3" w:rsidRPr="00AF67C4" w:rsidRDefault="003841E3" w:rsidP="003841E3">
      <w:pPr>
        <w:rPr>
          <w:rFonts w:ascii="Verdana" w:hAnsi="Verdana"/>
          <w:sz w:val="20"/>
          <w:szCs w:val="20"/>
        </w:rPr>
      </w:pPr>
      <w:r w:rsidRPr="00AF67C4">
        <w:rPr>
          <w:rFonts w:ascii="Verdana" w:hAnsi="Verdana"/>
          <w:sz w:val="20"/>
          <w:szCs w:val="20"/>
        </w:rPr>
        <w:t>No modifications must be made to company vehicles without prior authorisation.</w:t>
      </w:r>
    </w:p>
    <w:p w:rsidR="003841E3" w:rsidRPr="00AF67C4" w:rsidRDefault="003841E3" w:rsidP="003841E3">
      <w:pPr>
        <w:rPr>
          <w:rFonts w:ascii="Verdana" w:hAnsi="Verdana"/>
          <w:sz w:val="20"/>
          <w:szCs w:val="20"/>
        </w:rPr>
      </w:pPr>
    </w:p>
    <w:p w:rsidR="00454D3E" w:rsidRPr="00AF67C4" w:rsidRDefault="00454D3E" w:rsidP="003841E3">
      <w:pPr>
        <w:rPr>
          <w:rFonts w:ascii="Verdana" w:hAnsi="Verdana"/>
          <w:b/>
          <w:sz w:val="20"/>
          <w:szCs w:val="20"/>
        </w:rPr>
      </w:pPr>
    </w:p>
    <w:p w:rsidR="008C3EC4" w:rsidRPr="00AF67C4" w:rsidRDefault="008C3EC4" w:rsidP="003841E3">
      <w:pPr>
        <w:rPr>
          <w:rFonts w:ascii="Verdana" w:hAnsi="Verdana"/>
          <w:b/>
          <w:sz w:val="20"/>
          <w:szCs w:val="20"/>
        </w:rPr>
      </w:pPr>
    </w:p>
    <w:p w:rsidR="003841E3" w:rsidRPr="00AF67C4" w:rsidRDefault="003841E3" w:rsidP="003841E3">
      <w:pPr>
        <w:rPr>
          <w:rFonts w:ascii="Verdana" w:hAnsi="Verdana"/>
          <w:b/>
          <w:sz w:val="20"/>
          <w:szCs w:val="20"/>
        </w:rPr>
      </w:pPr>
      <w:r w:rsidRPr="00AF67C4">
        <w:rPr>
          <w:rFonts w:ascii="Verdana" w:hAnsi="Verdana"/>
          <w:b/>
          <w:sz w:val="20"/>
          <w:szCs w:val="20"/>
        </w:rPr>
        <w:t>Vehicle Maintenance</w:t>
      </w:r>
      <w:r w:rsidR="00DB4AC9" w:rsidRPr="00AF67C4">
        <w:rPr>
          <w:rFonts w:ascii="Verdana" w:hAnsi="Verdana"/>
          <w:b/>
          <w:sz w:val="20"/>
          <w:szCs w:val="20"/>
        </w:rPr>
        <w:t xml:space="preserve"> – Private Vehicles</w:t>
      </w:r>
    </w:p>
    <w:p w:rsidR="003841E3" w:rsidRPr="00AF67C4" w:rsidRDefault="003841E3" w:rsidP="003841E3">
      <w:pPr>
        <w:rPr>
          <w:rFonts w:ascii="Verdana" w:hAnsi="Verdana"/>
          <w:sz w:val="20"/>
          <w:szCs w:val="20"/>
        </w:rPr>
      </w:pPr>
    </w:p>
    <w:p w:rsidR="003841E3" w:rsidRPr="00AF67C4" w:rsidRDefault="003841E3" w:rsidP="003841E3">
      <w:pPr>
        <w:rPr>
          <w:rFonts w:ascii="Verdana" w:hAnsi="Verdana"/>
          <w:sz w:val="20"/>
          <w:szCs w:val="20"/>
        </w:rPr>
      </w:pPr>
      <w:r w:rsidRPr="00AF67C4">
        <w:rPr>
          <w:rFonts w:ascii="Verdana" w:hAnsi="Verdana"/>
          <w:sz w:val="20"/>
          <w:szCs w:val="20"/>
        </w:rPr>
        <w:t>It is the responsibility of the driver to ensure the vehicle is serviced regularly and in accordance with the manufacturer’s guidelines, and also has a current MOT cer</w:t>
      </w:r>
      <w:r w:rsidR="00A74108">
        <w:rPr>
          <w:rFonts w:ascii="Verdana" w:hAnsi="Verdana"/>
          <w:sz w:val="20"/>
          <w:szCs w:val="20"/>
        </w:rPr>
        <w:t>tificate, if applicable</w:t>
      </w:r>
      <w:r w:rsidRPr="00AF67C4">
        <w:rPr>
          <w:rFonts w:ascii="Verdana" w:hAnsi="Verdana"/>
          <w:sz w:val="20"/>
          <w:szCs w:val="20"/>
        </w:rPr>
        <w:t>.</w:t>
      </w:r>
    </w:p>
    <w:p w:rsidR="003841E3" w:rsidRPr="00AF67C4" w:rsidRDefault="003841E3" w:rsidP="003841E3">
      <w:pPr>
        <w:rPr>
          <w:rFonts w:ascii="Verdana" w:hAnsi="Verdana"/>
          <w:sz w:val="20"/>
          <w:szCs w:val="20"/>
        </w:rPr>
      </w:pPr>
    </w:p>
    <w:p w:rsidR="003841E3" w:rsidRPr="00AF67C4" w:rsidRDefault="003841E3" w:rsidP="003841E3">
      <w:pPr>
        <w:rPr>
          <w:rFonts w:ascii="Verdana" w:hAnsi="Verdana"/>
          <w:sz w:val="20"/>
          <w:szCs w:val="20"/>
        </w:rPr>
      </w:pPr>
      <w:r w:rsidRPr="00AF67C4">
        <w:rPr>
          <w:rFonts w:ascii="Verdana" w:hAnsi="Verdana"/>
          <w:sz w:val="20"/>
          <w:szCs w:val="20"/>
        </w:rPr>
        <w:t xml:space="preserve">Copies of MOT certificates must be given to </w:t>
      </w:r>
      <w:r w:rsidRPr="00AF67C4">
        <w:rPr>
          <w:rFonts w:ascii="Verdana" w:hAnsi="Verdana"/>
          <w:i/>
          <w:sz w:val="20"/>
          <w:szCs w:val="20"/>
        </w:rPr>
        <w:t>the appropriate department</w:t>
      </w:r>
      <w:r w:rsidRPr="00AF67C4">
        <w:rPr>
          <w:rFonts w:ascii="Verdana" w:hAnsi="Verdana"/>
          <w:sz w:val="20"/>
          <w:szCs w:val="20"/>
        </w:rPr>
        <w:t xml:space="preserve"> every year.</w:t>
      </w:r>
    </w:p>
    <w:p w:rsidR="003841E3" w:rsidRPr="00AF67C4" w:rsidRDefault="003841E3" w:rsidP="003841E3">
      <w:pPr>
        <w:rPr>
          <w:rFonts w:ascii="Verdana" w:hAnsi="Verdana"/>
          <w:sz w:val="20"/>
          <w:szCs w:val="20"/>
        </w:rPr>
      </w:pPr>
    </w:p>
    <w:p w:rsidR="003841E3" w:rsidRPr="00AF67C4" w:rsidRDefault="00DB4AC9" w:rsidP="003841E3">
      <w:pPr>
        <w:rPr>
          <w:rFonts w:ascii="Verdana" w:hAnsi="Verdana"/>
          <w:sz w:val="20"/>
          <w:szCs w:val="20"/>
        </w:rPr>
      </w:pPr>
      <w:r w:rsidRPr="00AF67C4">
        <w:rPr>
          <w:rFonts w:ascii="Verdana" w:hAnsi="Verdana"/>
          <w:sz w:val="20"/>
          <w:szCs w:val="20"/>
        </w:rPr>
        <w:t>In addition we recommend that</w:t>
      </w:r>
      <w:r w:rsidR="008C3EC4" w:rsidRPr="00AF67C4">
        <w:rPr>
          <w:rFonts w:ascii="Verdana" w:hAnsi="Verdana"/>
          <w:sz w:val="20"/>
          <w:szCs w:val="20"/>
        </w:rPr>
        <w:t xml:space="preserve"> </w:t>
      </w:r>
      <w:r w:rsidRPr="00AF67C4">
        <w:rPr>
          <w:rFonts w:ascii="Verdana" w:hAnsi="Verdana"/>
          <w:i/>
          <w:sz w:val="20"/>
          <w:szCs w:val="20"/>
        </w:rPr>
        <w:t>pre journey</w:t>
      </w:r>
      <w:r w:rsidRPr="00AF67C4">
        <w:rPr>
          <w:rFonts w:ascii="Verdana" w:hAnsi="Verdana"/>
          <w:sz w:val="20"/>
          <w:szCs w:val="20"/>
        </w:rPr>
        <w:t xml:space="preserve"> checks should</w:t>
      </w:r>
      <w:r w:rsidR="003841E3" w:rsidRPr="00AF67C4">
        <w:rPr>
          <w:rFonts w:ascii="Verdana" w:hAnsi="Verdana"/>
          <w:sz w:val="20"/>
          <w:szCs w:val="20"/>
        </w:rPr>
        <w:t xml:space="preserve"> be carried out in accordance with the checklists. </w:t>
      </w:r>
      <w:r w:rsidRPr="00AF67C4">
        <w:rPr>
          <w:rFonts w:ascii="Verdana" w:hAnsi="Verdana"/>
          <w:sz w:val="20"/>
          <w:szCs w:val="20"/>
        </w:rPr>
        <w:t>TVN can provide a sample checklist upon request.</w:t>
      </w:r>
    </w:p>
    <w:p w:rsidR="00DB4AC9" w:rsidRPr="00AF67C4" w:rsidRDefault="00DB4AC9" w:rsidP="003841E3">
      <w:pPr>
        <w:rPr>
          <w:rFonts w:ascii="Verdana" w:hAnsi="Verdana"/>
          <w:sz w:val="20"/>
          <w:szCs w:val="20"/>
        </w:rPr>
      </w:pPr>
    </w:p>
    <w:p w:rsidR="001D0B87" w:rsidRPr="00AF67C4" w:rsidRDefault="003841E3" w:rsidP="003841E3">
      <w:pPr>
        <w:rPr>
          <w:rFonts w:ascii="Verdana" w:hAnsi="Verdana"/>
          <w:sz w:val="20"/>
          <w:szCs w:val="20"/>
        </w:rPr>
      </w:pPr>
      <w:r w:rsidRPr="00AF67C4">
        <w:rPr>
          <w:rFonts w:ascii="Verdana" w:hAnsi="Verdana"/>
          <w:sz w:val="20"/>
          <w:szCs w:val="20"/>
        </w:rPr>
        <w:t>Drivers using private vehicles on company business must make their own arrangements for servicing and/or repair but must ensure they never use a faulty car or vehicle.</w:t>
      </w:r>
    </w:p>
    <w:p w:rsidR="003841E3" w:rsidRPr="00AF67C4" w:rsidRDefault="003841E3">
      <w:pPr>
        <w:rPr>
          <w:rFonts w:ascii="Verdana" w:hAnsi="Verdana"/>
          <w:b/>
          <w:sz w:val="20"/>
          <w:szCs w:val="20"/>
        </w:rPr>
      </w:pPr>
    </w:p>
    <w:p w:rsidR="00A621EC" w:rsidRPr="00AF67C4" w:rsidRDefault="00A621EC">
      <w:pPr>
        <w:rPr>
          <w:rFonts w:ascii="Verdana" w:hAnsi="Verdana"/>
          <w:sz w:val="20"/>
          <w:szCs w:val="20"/>
        </w:rPr>
      </w:pPr>
    </w:p>
    <w:p w:rsidR="00067232" w:rsidRPr="00AF67C4" w:rsidRDefault="00067232" w:rsidP="00067232">
      <w:pPr>
        <w:rPr>
          <w:rFonts w:ascii="Verdana" w:hAnsi="Verdana"/>
          <w:b/>
          <w:sz w:val="20"/>
          <w:szCs w:val="20"/>
        </w:rPr>
      </w:pPr>
      <w:r w:rsidRPr="00AF67C4">
        <w:rPr>
          <w:rFonts w:ascii="Verdana" w:hAnsi="Verdana"/>
          <w:b/>
          <w:sz w:val="20"/>
          <w:szCs w:val="20"/>
        </w:rPr>
        <w:t>Vehicle Security</w:t>
      </w:r>
    </w:p>
    <w:p w:rsidR="00067232" w:rsidRPr="00AF67C4" w:rsidRDefault="00067232" w:rsidP="00067232">
      <w:pPr>
        <w:rPr>
          <w:rFonts w:ascii="Verdana" w:hAnsi="Verdana"/>
          <w:sz w:val="20"/>
          <w:szCs w:val="20"/>
        </w:rPr>
      </w:pPr>
    </w:p>
    <w:p w:rsidR="00553FBD" w:rsidRPr="00AF67C4" w:rsidRDefault="00067232" w:rsidP="00067232">
      <w:pPr>
        <w:rPr>
          <w:rFonts w:ascii="Verdana" w:hAnsi="Verdana"/>
          <w:sz w:val="20"/>
          <w:szCs w:val="20"/>
        </w:rPr>
      </w:pPr>
      <w:r w:rsidRPr="00AF67C4">
        <w:rPr>
          <w:rFonts w:ascii="Verdana" w:hAnsi="Verdana"/>
          <w:sz w:val="20"/>
          <w:szCs w:val="20"/>
        </w:rPr>
        <w:t xml:space="preserve">No items of any value must be left on display in a vehicle at any time.  </w:t>
      </w:r>
      <w:r w:rsidRPr="00AF67C4">
        <w:rPr>
          <w:rStyle w:val="x252565011-28042011"/>
          <w:rFonts w:ascii="Verdana" w:hAnsi="Verdana"/>
          <w:sz w:val="20"/>
          <w:szCs w:val="20"/>
        </w:rPr>
        <w:t>Be aware that failing to take reasonable care in securing your vehicle and its contents may mean that the company’s insurers refuse to cover any losses.</w:t>
      </w:r>
    </w:p>
    <w:p w:rsidR="00553FBD" w:rsidRPr="00AF67C4" w:rsidRDefault="00553FBD" w:rsidP="00067232">
      <w:pPr>
        <w:rPr>
          <w:rFonts w:ascii="Verdana" w:hAnsi="Verdana"/>
          <w:b/>
          <w:sz w:val="20"/>
          <w:szCs w:val="20"/>
        </w:rPr>
      </w:pPr>
    </w:p>
    <w:p w:rsidR="00454D3E" w:rsidRPr="00AF67C4" w:rsidRDefault="00454D3E" w:rsidP="00067232">
      <w:pPr>
        <w:rPr>
          <w:rFonts w:ascii="Verdana" w:hAnsi="Verdana"/>
          <w:b/>
          <w:sz w:val="20"/>
          <w:szCs w:val="20"/>
        </w:rPr>
      </w:pPr>
    </w:p>
    <w:p w:rsidR="00AF67C4" w:rsidRDefault="00AF67C4" w:rsidP="00067232">
      <w:pPr>
        <w:rPr>
          <w:rFonts w:ascii="Verdana" w:hAnsi="Verdana"/>
          <w:b/>
          <w:sz w:val="20"/>
          <w:szCs w:val="20"/>
        </w:rPr>
      </w:pPr>
    </w:p>
    <w:p w:rsidR="00AF67C4" w:rsidRDefault="00AF67C4" w:rsidP="00067232">
      <w:pPr>
        <w:rPr>
          <w:rFonts w:ascii="Verdana" w:hAnsi="Verdana"/>
          <w:b/>
          <w:sz w:val="20"/>
          <w:szCs w:val="20"/>
        </w:rPr>
      </w:pPr>
    </w:p>
    <w:p w:rsidR="00AF67C4" w:rsidRDefault="00AF67C4" w:rsidP="00067232">
      <w:pPr>
        <w:rPr>
          <w:rFonts w:ascii="Verdana" w:hAnsi="Verdana"/>
          <w:b/>
          <w:sz w:val="20"/>
          <w:szCs w:val="20"/>
        </w:rPr>
      </w:pPr>
    </w:p>
    <w:p w:rsidR="005D3C8A" w:rsidRDefault="005D3C8A" w:rsidP="00067232">
      <w:pPr>
        <w:rPr>
          <w:rFonts w:ascii="Verdana" w:hAnsi="Verdana"/>
          <w:b/>
          <w:sz w:val="20"/>
          <w:szCs w:val="20"/>
        </w:rPr>
      </w:pPr>
    </w:p>
    <w:p w:rsidR="00067232" w:rsidRPr="005D3C8A" w:rsidRDefault="00067232" w:rsidP="00067232">
      <w:pPr>
        <w:rPr>
          <w:rFonts w:ascii="Verdana" w:hAnsi="Verdana"/>
          <w:b/>
          <w:sz w:val="20"/>
          <w:szCs w:val="20"/>
        </w:rPr>
      </w:pPr>
      <w:r w:rsidRPr="00AF67C4">
        <w:rPr>
          <w:rFonts w:ascii="Verdana" w:hAnsi="Verdana"/>
          <w:b/>
          <w:sz w:val="20"/>
          <w:szCs w:val="20"/>
        </w:rPr>
        <w:lastRenderedPageBreak/>
        <w:t>Vehicle Contents</w:t>
      </w:r>
    </w:p>
    <w:p w:rsidR="00067232" w:rsidRPr="00AF67C4" w:rsidRDefault="00067232" w:rsidP="00067232">
      <w:pPr>
        <w:rPr>
          <w:rFonts w:ascii="Verdana" w:hAnsi="Verdana"/>
          <w:sz w:val="20"/>
          <w:szCs w:val="20"/>
        </w:rPr>
      </w:pPr>
      <w:r w:rsidRPr="00AF67C4">
        <w:rPr>
          <w:rFonts w:ascii="Verdana" w:hAnsi="Verdana"/>
          <w:sz w:val="20"/>
          <w:szCs w:val="20"/>
        </w:rPr>
        <w:t>Each vehicle will contain:</w:t>
      </w:r>
    </w:p>
    <w:p w:rsidR="00067232" w:rsidRPr="00AF67C4" w:rsidRDefault="00067232" w:rsidP="00067232">
      <w:pPr>
        <w:rPr>
          <w:rFonts w:ascii="Verdana" w:hAnsi="Verdana"/>
          <w:sz w:val="20"/>
          <w:szCs w:val="20"/>
        </w:rPr>
      </w:pPr>
    </w:p>
    <w:p w:rsidR="00067232" w:rsidRPr="00AF67C4" w:rsidRDefault="00067232" w:rsidP="00067232">
      <w:pPr>
        <w:numPr>
          <w:ilvl w:val="0"/>
          <w:numId w:val="2"/>
        </w:numPr>
        <w:rPr>
          <w:rFonts w:ascii="Verdana" w:hAnsi="Verdana"/>
          <w:sz w:val="20"/>
          <w:szCs w:val="20"/>
        </w:rPr>
      </w:pPr>
      <w:r w:rsidRPr="00AF67C4">
        <w:rPr>
          <w:rFonts w:ascii="Verdana" w:hAnsi="Verdana"/>
          <w:sz w:val="20"/>
          <w:szCs w:val="20"/>
        </w:rPr>
        <w:t xml:space="preserve">A </w:t>
      </w:r>
      <w:proofErr w:type="spellStart"/>
      <w:r w:rsidRPr="00AF67C4">
        <w:rPr>
          <w:rFonts w:ascii="Verdana" w:hAnsi="Verdana"/>
          <w:sz w:val="20"/>
          <w:szCs w:val="20"/>
        </w:rPr>
        <w:t>Hi-viz</w:t>
      </w:r>
      <w:proofErr w:type="spellEnd"/>
      <w:r w:rsidRPr="00AF67C4">
        <w:rPr>
          <w:rFonts w:ascii="Verdana" w:hAnsi="Verdana"/>
          <w:sz w:val="20"/>
          <w:szCs w:val="20"/>
        </w:rPr>
        <w:t xml:space="preserve"> vest, to be worn at all times when moving around outside the vehicle, and always in the event of a breakdown or incident</w:t>
      </w:r>
    </w:p>
    <w:p w:rsidR="00067232" w:rsidRPr="00AF67C4" w:rsidRDefault="00067232" w:rsidP="00067232">
      <w:pPr>
        <w:numPr>
          <w:ilvl w:val="0"/>
          <w:numId w:val="2"/>
        </w:numPr>
        <w:rPr>
          <w:rFonts w:ascii="Verdana" w:hAnsi="Verdana"/>
          <w:sz w:val="20"/>
          <w:szCs w:val="20"/>
        </w:rPr>
      </w:pPr>
      <w:r w:rsidRPr="00AF67C4">
        <w:rPr>
          <w:rFonts w:ascii="Verdana" w:hAnsi="Verdana"/>
          <w:sz w:val="20"/>
          <w:szCs w:val="20"/>
        </w:rPr>
        <w:t>A warning triangle, to be placed 45m from the vehicle in the event of an incident</w:t>
      </w:r>
    </w:p>
    <w:p w:rsidR="008C3EC4" w:rsidRPr="00AF67C4" w:rsidRDefault="008C3EC4" w:rsidP="00067232">
      <w:pPr>
        <w:rPr>
          <w:rFonts w:ascii="Verdana" w:hAnsi="Verdana"/>
          <w:i/>
          <w:sz w:val="20"/>
          <w:szCs w:val="20"/>
        </w:rPr>
      </w:pPr>
    </w:p>
    <w:p w:rsidR="00AF67C4" w:rsidRDefault="00067232" w:rsidP="00AF67C4">
      <w:pPr>
        <w:rPr>
          <w:rFonts w:ascii="Verdana" w:hAnsi="Verdana"/>
          <w:sz w:val="20"/>
          <w:szCs w:val="20"/>
        </w:rPr>
      </w:pPr>
      <w:r w:rsidRPr="00AF67C4">
        <w:rPr>
          <w:rFonts w:ascii="Verdana" w:hAnsi="Verdana"/>
          <w:sz w:val="20"/>
          <w:szCs w:val="20"/>
        </w:rPr>
        <w:t xml:space="preserve">If any of these items are used, they must be returned to the vehicle after use.  </w:t>
      </w:r>
    </w:p>
    <w:p w:rsidR="00AF67C4" w:rsidRPr="00AF67C4" w:rsidRDefault="00AF67C4" w:rsidP="00AF67C4">
      <w:pPr>
        <w:rPr>
          <w:rFonts w:ascii="Verdana" w:hAnsi="Verdana"/>
          <w:b/>
          <w:sz w:val="20"/>
          <w:szCs w:val="20"/>
        </w:rPr>
      </w:pPr>
    </w:p>
    <w:p w:rsidR="004B587E" w:rsidRPr="00AF67C4" w:rsidRDefault="00067232">
      <w:pPr>
        <w:rPr>
          <w:rFonts w:ascii="Verdana" w:hAnsi="Verdana"/>
          <w:b/>
          <w:sz w:val="20"/>
          <w:szCs w:val="20"/>
        </w:rPr>
      </w:pPr>
      <w:r w:rsidRPr="00AF67C4">
        <w:rPr>
          <w:rFonts w:ascii="Verdana" w:hAnsi="Verdana"/>
          <w:b/>
          <w:sz w:val="20"/>
          <w:szCs w:val="20"/>
        </w:rPr>
        <w:t>The Journey</w:t>
      </w:r>
    </w:p>
    <w:p w:rsidR="00067232" w:rsidRPr="00AF67C4" w:rsidRDefault="00067232">
      <w:pPr>
        <w:rPr>
          <w:rFonts w:ascii="Verdana" w:hAnsi="Verdana"/>
          <w:sz w:val="20"/>
          <w:szCs w:val="20"/>
        </w:rPr>
      </w:pPr>
    </w:p>
    <w:p w:rsidR="003841E3" w:rsidRPr="00AF67C4" w:rsidRDefault="003841E3">
      <w:pPr>
        <w:rPr>
          <w:rFonts w:ascii="Verdana" w:hAnsi="Verdana"/>
          <w:sz w:val="20"/>
          <w:szCs w:val="20"/>
        </w:rPr>
      </w:pPr>
      <w:r w:rsidRPr="00AF67C4">
        <w:rPr>
          <w:rFonts w:ascii="Verdana" w:hAnsi="Verdana"/>
          <w:sz w:val="20"/>
          <w:szCs w:val="20"/>
        </w:rPr>
        <w:t>The first thing to consider is ‘is the journey really necessary’?  Consider if the meeting can be carried out by telephone, or if alternative transport can be used.</w:t>
      </w:r>
    </w:p>
    <w:p w:rsidR="003841E3" w:rsidRPr="00AF67C4" w:rsidRDefault="003841E3">
      <w:pPr>
        <w:rPr>
          <w:rFonts w:ascii="Verdana" w:hAnsi="Verdana"/>
          <w:sz w:val="20"/>
          <w:szCs w:val="20"/>
        </w:rPr>
      </w:pPr>
    </w:p>
    <w:p w:rsidR="003841E3" w:rsidRPr="00AF67C4" w:rsidRDefault="003841E3">
      <w:pPr>
        <w:rPr>
          <w:rFonts w:ascii="Verdana" w:hAnsi="Verdana"/>
          <w:sz w:val="20"/>
          <w:szCs w:val="20"/>
        </w:rPr>
      </w:pPr>
      <w:r w:rsidRPr="00AF67C4">
        <w:rPr>
          <w:rFonts w:ascii="Verdana" w:hAnsi="Verdana"/>
          <w:sz w:val="20"/>
          <w:szCs w:val="20"/>
        </w:rPr>
        <w:t>If using the car is the best option, drivers must car share wherever possible, and plan routes to travel:</w:t>
      </w:r>
    </w:p>
    <w:p w:rsidR="003841E3" w:rsidRPr="00AF67C4" w:rsidRDefault="003841E3" w:rsidP="003841E3">
      <w:pPr>
        <w:numPr>
          <w:ilvl w:val="0"/>
          <w:numId w:val="7"/>
        </w:numPr>
        <w:rPr>
          <w:rFonts w:ascii="Verdana" w:hAnsi="Verdana"/>
          <w:sz w:val="20"/>
          <w:szCs w:val="20"/>
        </w:rPr>
      </w:pPr>
      <w:r w:rsidRPr="00AF67C4">
        <w:rPr>
          <w:rFonts w:ascii="Verdana" w:hAnsi="Verdana"/>
          <w:sz w:val="20"/>
          <w:szCs w:val="20"/>
        </w:rPr>
        <w:t>At the quietest times of day</w:t>
      </w:r>
    </w:p>
    <w:p w:rsidR="003841E3" w:rsidRPr="00AF67C4" w:rsidRDefault="003841E3" w:rsidP="003841E3">
      <w:pPr>
        <w:numPr>
          <w:ilvl w:val="0"/>
          <w:numId w:val="7"/>
        </w:numPr>
        <w:rPr>
          <w:rFonts w:ascii="Verdana" w:hAnsi="Verdana"/>
          <w:sz w:val="20"/>
          <w:szCs w:val="20"/>
        </w:rPr>
      </w:pPr>
      <w:r w:rsidRPr="00AF67C4">
        <w:rPr>
          <w:rFonts w:ascii="Verdana" w:hAnsi="Verdana"/>
          <w:sz w:val="20"/>
          <w:szCs w:val="20"/>
        </w:rPr>
        <w:t>On main roads wherever possible</w:t>
      </w:r>
    </w:p>
    <w:p w:rsidR="003841E3" w:rsidRPr="00AF67C4" w:rsidRDefault="003841E3" w:rsidP="003841E3">
      <w:pPr>
        <w:numPr>
          <w:ilvl w:val="0"/>
          <w:numId w:val="7"/>
        </w:numPr>
        <w:rPr>
          <w:rFonts w:ascii="Verdana" w:hAnsi="Verdana"/>
          <w:sz w:val="20"/>
          <w:szCs w:val="20"/>
        </w:rPr>
      </w:pPr>
      <w:r w:rsidRPr="00AF67C4">
        <w:rPr>
          <w:rFonts w:ascii="Verdana" w:hAnsi="Verdana"/>
          <w:sz w:val="20"/>
          <w:szCs w:val="20"/>
        </w:rPr>
        <w:t>Avoiding known areas of congestion or road works</w:t>
      </w:r>
    </w:p>
    <w:p w:rsidR="003841E3" w:rsidRPr="00AF67C4" w:rsidRDefault="003841E3">
      <w:pPr>
        <w:rPr>
          <w:rFonts w:ascii="Verdana" w:hAnsi="Verdana"/>
          <w:b/>
          <w:sz w:val="20"/>
          <w:szCs w:val="20"/>
        </w:rPr>
      </w:pPr>
    </w:p>
    <w:p w:rsidR="003841E3" w:rsidRPr="00AF67C4" w:rsidRDefault="003841E3">
      <w:pPr>
        <w:rPr>
          <w:rFonts w:ascii="Verdana" w:hAnsi="Verdana"/>
          <w:sz w:val="20"/>
          <w:szCs w:val="20"/>
        </w:rPr>
      </w:pPr>
      <w:r w:rsidRPr="00AF67C4">
        <w:rPr>
          <w:rFonts w:ascii="Verdana" w:hAnsi="Verdana"/>
          <w:sz w:val="20"/>
          <w:szCs w:val="20"/>
        </w:rPr>
        <w:t>All drivers must take at least a 15 minute break every 2 hours, or sooner if they are feeling tired.</w:t>
      </w:r>
    </w:p>
    <w:p w:rsidR="00454D3E" w:rsidRPr="00AF67C4" w:rsidRDefault="00454D3E">
      <w:pPr>
        <w:rPr>
          <w:rFonts w:ascii="Verdana" w:hAnsi="Verdana"/>
          <w:sz w:val="20"/>
          <w:szCs w:val="20"/>
        </w:rPr>
      </w:pPr>
    </w:p>
    <w:p w:rsidR="00454D3E" w:rsidRPr="00AF67C4" w:rsidRDefault="00454D3E" w:rsidP="00454D3E">
      <w:pPr>
        <w:rPr>
          <w:rFonts w:ascii="Verdana" w:hAnsi="Verdana"/>
          <w:b/>
          <w:sz w:val="20"/>
          <w:szCs w:val="20"/>
        </w:rPr>
      </w:pPr>
      <w:r w:rsidRPr="00AF67C4">
        <w:rPr>
          <w:rFonts w:ascii="Verdana" w:hAnsi="Verdana"/>
          <w:b/>
          <w:sz w:val="20"/>
          <w:szCs w:val="20"/>
        </w:rPr>
        <w:t>Driving in Adverse Weather</w:t>
      </w:r>
    </w:p>
    <w:p w:rsidR="00454D3E" w:rsidRPr="00AF67C4" w:rsidRDefault="00454D3E" w:rsidP="00454D3E">
      <w:pPr>
        <w:rPr>
          <w:rFonts w:ascii="Verdana" w:hAnsi="Verdana"/>
          <w:sz w:val="20"/>
          <w:szCs w:val="20"/>
        </w:rPr>
      </w:pPr>
    </w:p>
    <w:p w:rsidR="008C3EC4" w:rsidRPr="00AF67C4" w:rsidRDefault="00454D3E" w:rsidP="00454D3E">
      <w:pPr>
        <w:rPr>
          <w:rFonts w:ascii="Verdana" w:hAnsi="Verdana"/>
          <w:sz w:val="20"/>
          <w:szCs w:val="20"/>
        </w:rPr>
      </w:pPr>
      <w:r w:rsidRPr="00AF67C4">
        <w:rPr>
          <w:rFonts w:ascii="Verdana" w:hAnsi="Verdana"/>
          <w:sz w:val="20"/>
          <w:szCs w:val="20"/>
        </w:rPr>
        <w:t xml:space="preserve">Drivers must check weather forecasts before making a journey, and must not set off if the weather conditions make it unsafe to do so.  </w:t>
      </w:r>
      <w:r w:rsidR="008C3EC4" w:rsidRPr="00AF67C4">
        <w:rPr>
          <w:rFonts w:ascii="Verdana" w:hAnsi="Verdana"/>
          <w:sz w:val="20"/>
          <w:szCs w:val="20"/>
        </w:rPr>
        <w:t>If unsure check with the office who will make the final decision.</w:t>
      </w:r>
    </w:p>
    <w:p w:rsidR="008C3EC4" w:rsidRPr="00AF67C4" w:rsidRDefault="008C3EC4" w:rsidP="00454D3E">
      <w:pPr>
        <w:rPr>
          <w:rFonts w:ascii="Verdana" w:hAnsi="Verdana"/>
          <w:sz w:val="20"/>
          <w:szCs w:val="20"/>
        </w:rPr>
      </w:pPr>
    </w:p>
    <w:p w:rsidR="00454D3E" w:rsidRPr="00AF67C4" w:rsidRDefault="00454D3E" w:rsidP="00454D3E">
      <w:pPr>
        <w:rPr>
          <w:rFonts w:ascii="Verdana" w:hAnsi="Verdana"/>
          <w:sz w:val="20"/>
          <w:szCs w:val="20"/>
        </w:rPr>
      </w:pPr>
      <w:r w:rsidRPr="00AF67C4">
        <w:rPr>
          <w:rFonts w:ascii="Verdana" w:hAnsi="Verdana"/>
          <w:sz w:val="20"/>
          <w:szCs w:val="20"/>
        </w:rPr>
        <w:t xml:space="preserve">If drivers are working away from home they </w:t>
      </w:r>
      <w:r w:rsidR="008C3EC4" w:rsidRPr="00AF67C4">
        <w:rPr>
          <w:rFonts w:ascii="Verdana" w:hAnsi="Verdana"/>
          <w:sz w:val="20"/>
          <w:szCs w:val="20"/>
        </w:rPr>
        <w:t>may</w:t>
      </w:r>
      <w:r w:rsidRPr="00AF67C4">
        <w:rPr>
          <w:rFonts w:ascii="Verdana" w:hAnsi="Verdana"/>
          <w:sz w:val="20"/>
          <w:szCs w:val="20"/>
        </w:rPr>
        <w:t xml:space="preserve"> book a hotel if the weather makes it unsafe for them to drive home.</w:t>
      </w:r>
    </w:p>
    <w:p w:rsidR="00454D3E" w:rsidRPr="00AF67C4" w:rsidRDefault="00454D3E" w:rsidP="00454D3E">
      <w:pPr>
        <w:rPr>
          <w:rFonts w:ascii="Verdana" w:hAnsi="Verdana"/>
          <w:sz w:val="20"/>
          <w:szCs w:val="20"/>
        </w:rPr>
      </w:pPr>
    </w:p>
    <w:p w:rsidR="00454D3E" w:rsidRPr="00AF67C4" w:rsidRDefault="00454D3E" w:rsidP="00454D3E">
      <w:pPr>
        <w:rPr>
          <w:rFonts w:ascii="Verdana" w:hAnsi="Verdana"/>
          <w:sz w:val="20"/>
          <w:szCs w:val="20"/>
        </w:rPr>
      </w:pPr>
      <w:r w:rsidRPr="00AF67C4">
        <w:rPr>
          <w:rFonts w:ascii="Verdana" w:hAnsi="Verdana"/>
          <w:sz w:val="20"/>
          <w:szCs w:val="20"/>
        </w:rPr>
        <w:t>The Highway Code contains information for drivers on driving in adverse weather conditions and all drivers must ensure they have read this and follow the advice given.</w:t>
      </w:r>
    </w:p>
    <w:p w:rsidR="00454D3E" w:rsidRPr="00AF67C4" w:rsidRDefault="00454D3E">
      <w:pPr>
        <w:rPr>
          <w:rFonts w:ascii="Verdana" w:hAnsi="Verdana"/>
          <w:b/>
          <w:sz w:val="20"/>
          <w:szCs w:val="20"/>
        </w:rPr>
      </w:pPr>
    </w:p>
    <w:p w:rsidR="00454D3E" w:rsidRPr="00AF67C4" w:rsidRDefault="00454D3E" w:rsidP="00454D3E">
      <w:pPr>
        <w:rPr>
          <w:rFonts w:ascii="Verdana" w:hAnsi="Verdana"/>
          <w:b/>
          <w:sz w:val="20"/>
          <w:szCs w:val="20"/>
        </w:rPr>
      </w:pPr>
      <w:r w:rsidRPr="00AF67C4">
        <w:rPr>
          <w:rFonts w:ascii="Verdana" w:hAnsi="Verdana"/>
          <w:b/>
          <w:sz w:val="20"/>
          <w:szCs w:val="20"/>
        </w:rPr>
        <w:t>Breakdowns</w:t>
      </w:r>
    </w:p>
    <w:p w:rsidR="00454D3E" w:rsidRPr="00AF67C4" w:rsidRDefault="00454D3E" w:rsidP="00454D3E">
      <w:pPr>
        <w:rPr>
          <w:rFonts w:ascii="Verdana" w:hAnsi="Verdana"/>
          <w:sz w:val="20"/>
          <w:szCs w:val="20"/>
        </w:rPr>
      </w:pPr>
    </w:p>
    <w:p w:rsidR="00454D3E" w:rsidRPr="00AF67C4" w:rsidRDefault="00454D3E" w:rsidP="00454D3E">
      <w:pPr>
        <w:rPr>
          <w:rFonts w:ascii="Verdana" w:hAnsi="Verdana"/>
          <w:sz w:val="20"/>
          <w:szCs w:val="20"/>
        </w:rPr>
      </w:pPr>
      <w:r w:rsidRPr="00AF67C4">
        <w:rPr>
          <w:rFonts w:ascii="Verdana" w:hAnsi="Verdana"/>
          <w:sz w:val="20"/>
          <w:szCs w:val="20"/>
        </w:rPr>
        <w:t>If you break down, you should:</w:t>
      </w:r>
    </w:p>
    <w:p w:rsidR="00454D3E" w:rsidRPr="00AF67C4" w:rsidRDefault="00454D3E" w:rsidP="00454D3E">
      <w:pPr>
        <w:rPr>
          <w:rFonts w:ascii="Verdana" w:hAnsi="Verdana"/>
          <w:sz w:val="20"/>
          <w:szCs w:val="20"/>
        </w:rPr>
      </w:pPr>
    </w:p>
    <w:p w:rsidR="00454D3E" w:rsidRPr="00AF67C4" w:rsidRDefault="00454D3E" w:rsidP="00454D3E">
      <w:pPr>
        <w:numPr>
          <w:ilvl w:val="0"/>
          <w:numId w:val="6"/>
        </w:numPr>
        <w:rPr>
          <w:rFonts w:ascii="Verdana" w:hAnsi="Verdana"/>
          <w:sz w:val="20"/>
          <w:szCs w:val="20"/>
        </w:rPr>
      </w:pPr>
      <w:r w:rsidRPr="00AF67C4">
        <w:rPr>
          <w:rFonts w:ascii="Verdana" w:hAnsi="Verdana"/>
          <w:sz w:val="20"/>
          <w:szCs w:val="20"/>
        </w:rPr>
        <w:t>Get your vehicle off the road if possible</w:t>
      </w:r>
    </w:p>
    <w:p w:rsidR="00454D3E" w:rsidRPr="00AF67C4" w:rsidRDefault="00454D3E" w:rsidP="00454D3E">
      <w:pPr>
        <w:numPr>
          <w:ilvl w:val="0"/>
          <w:numId w:val="6"/>
        </w:numPr>
        <w:rPr>
          <w:rFonts w:ascii="Verdana" w:hAnsi="Verdana"/>
          <w:sz w:val="20"/>
          <w:szCs w:val="20"/>
        </w:rPr>
      </w:pPr>
      <w:r w:rsidRPr="00AF67C4">
        <w:rPr>
          <w:rFonts w:ascii="Verdana" w:hAnsi="Verdana"/>
          <w:sz w:val="20"/>
          <w:szCs w:val="20"/>
        </w:rPr>
        <w:t xml:space="preserve">Warn other traffic by using hazard warning lights </w:t>
      </w:r>
    </w:p>
    <w:p w:rsidR="00454D3E" w:rsidRPr="00AF67C4" w:rsidRDefault="00454D3E" w:rsidP="00454D3E">
      <w:pPr>
        <w:numPr>
          <w:ilvl w:val="0"/>
          <w:numId w:val="6"/>
        </w:numPr>
        <w:rPr>
          <w:rFonts w:ascii="Verdana" w:hAnsi="Verdana"/>
          <w:sz w:val="20"/>
          <w:szCs w:val="20"/>
        </w:rPr>
      </w:pPr>
      <w:r w:rsidRPr="00AF67C4">
        <w:rPr>
          <w:rFonts w:ascii="Verdana" w:hAnsi="Verdana"/>
          <w:sz w:val="20"/>
          <w:szCs w:val="20"/>
        </w:rPr>
        <w:t xml:space="preserve">Wear the </w:t>
      </w:r>
      <w:proofErr w:type="spellStart"/>
      <w:r w:rsidRPr="00AF67C4">
        <w:rPr>
          <w:rFonts w:ascii="Verdana" w:hAnsi="Verdana"/>
          <w:sz w:val="20"/>
          <w:szCs w:val="20"/>
        </w:rPr>
        <w:t>hi-viz</w:t>
      </w:r>
      <w:proofErr w:type="spellEnd"/>
      <w:r w:rsidRPr="00AF67C4">
        <w:rPr>
          <w:rFonts w:ascii="Verdana" w:hAnsi="Verdana"/>
          <w:sz w:val="20"/>
          <w:szCs w:val="20"/>
        </w:rPr>
        <w:t xml:space="preserve"> vest provided </w:t>
      </w:r>
    </w:p>
    <w:p w:rsidR="00454D3E" w:rsidRPr="00AF67C4" w:rsidRDefault="00454D3E" w:rsidP="00454D3E">
      <w:pPr>
        <w:numPr>
          <w:ilvl w:val="0"/>
          <w:numId w:val="6"/>
        </w:numPr>
        <w:rPr>
          <w:rFonts w:ascii="Verdana" w:hAnsi="Verdana"/>
          <w:sz w:val="20"/>
          <w:szCs w:val="20"/>
        </w:rPr>
      </w:pPr>
      <w:r w:rsidRPr="00AF67C4">
        <w:rPr>
          <w:rFonts w:ascii="Verdana" w:hAnsi="Verdana"/>
          <w:sz w:val="20"/>
          <w:szCs w:val="20"/>
        </w:rPr>
        <w:t>Put a warning triangle at least 45 metres behind your vehicle (these mustn’t be used on a motorway)</w:t>
      </w:r>
    </w:p>
    <w:p w:rsidR="00454D3E" w:rsidRPr="00AF67C4" w:rsidRDefault="00454D3E" w:rsidP="00454D3E">
      <w:pPr>
        <w:numPr>
          <w:ilvl w:val="0"/>
          <w:numId w:val="6"/>
        </w:numPr>
        <w:rPr>
          <w:rFonts w:ascii="Verdana" w:hAnsi="Verdana"/>
          <w:sz w:val="20"/>
          <w:szCs w:val="20"/>
        </w:rPr>
      </w:pPr>
      <w:r w:rsidRPr="00AF67C4">
        <w:rPr>
          <w:rFonts w:ascii="Verdana" w:hAnsi="Verdana"/>
          <w:sz w:val="20"/>
          <w:szCs w:val="20"/>
        </w:rPr>
        <w:t>Keep sidelights on if it is dark or visibility is poor</w:t>
      </w:r>
    </w:p>
    <w:p w:rsidR="00454D3E" w:rsidRPr="00AF67C4" w:rsidRDefault="00454D3E" w:rsidP="00454D3E">
      <w:pPr>
        <w:numPr>
          <w:ilvl w:val="0"/>
          <w:numId w:val="6"/>
        </w:numPr>
        <w:rPr>
          <w:rFonts w:ascii="Verdana" w:hAnsi="Verdana"/>
          <w:sz w:val="20"/>
          <w:szCs w:val="20"/>
        </w:rPr>
      </w:pPr>
      <w:r w:rsidRPr="00AF67C4">
        <w:rPr>
          <w:rFonts w:ascii="Verdana" w:hAnsi="Verdana"/>
          <w:sz w:val="20"/>
          <w:szCs w:val="20"/>
        </w:rPr>
        <w:t>Do not stand between your vehicle and oncoming traffic</w:t>
      </w:r>
    </w:p>
    <w:p w:rsidR="00454D3E" w:rsidRPr="00AF67C4" w:rsidRDefault="00454D3E" w:rsidP="00454D3E">
      <w:pPr>
        <w:numPr>
          <w:ilvl w:val="0"/>
          <w:numId w:val="6"/>
        </w:numPr>
        <w:rPr>
          <w:rFonts w:ascii="Verdana" w:hAnsi="Verdana"/>
          <w:sz w:val="20"/>
          <w:szCs w:val="20"/>
        </w:rPr>
      </w:pPr>
      <w:r w:rsidRPr="00AF67C4">
        <w:rPr>
          <w:rFonts w:ascii="Verdana" w:hAnsi="Verdana"/>
          <w:sz w:val="20"/>
          <w:szCs w:val="20"/>
        </w:rPr>
        <w:t>Do not stand where you will prevent other road users seeing your lights</w:t>
      </w:r>
    </w:p>
    <w:p w:rsidR="00454D3E" w:rsidRPr="00AF67C4" w:rsidRDefault="00454D3E" w:rsidP="00454D3E">
      <w:pPr>
        <w:rPr>
          <w:rFonts w:ascii="Verdana" w:hAnsi="Verdana"/>
          <w:sz w:val="20"/>
          <w:szCs w:val="20"/>
        </w:rPr>
      </w:pPr>
    </w:p>
    <w:p w:rsidR="008C3EC4" w:rsidRPr="00AF67C4" w:rsidRDefault="00454D3E" w:rsidP="00454D3E">
      <w:pPr>
        <w:rPr>
          <w:rFonts w:ascii="Verdana" w:hAnsi="Verdana"/>
          <w:sz w:val="20"/>
          <w:szCs w:val="20"/>
        </w:rPr>
      </w:pPr>
      <w:r w:rsidRPr="00AF67C4">
        <w:rPr>
          <w:rFonts w:ascii="Verdana" w:hAnsi="Verdana"/>
          <w:sz w:val="20"/>
          <w:szCs w:val="20"/>
        </w:rPr>
        <w:t>All company vehicles have breakdown cover.  If you do breakdown please call:</w:t>
      </w:r>
      <w:r w:rsidR="00101560" w:rsidRPr="00AF67C4">
        <w:rPr>
          <w:rFonts w:ascii="Verdana" w:hAnsi="Verdana"/>
          <w:sz w:val="20"/>
          <w:szCs w:val="20"/>
        </w:rPr>
        <w:t xml:space="preserve">  Caroline 07899916224</w:t>
      </w:r>
    </w:p>
    <w:p w:rsidR="00454D3E" w:rsidRPr="00AF67C4" w:rsidRDefault="00454D3E" w:rsidP="00454D3E">
      <w:pPr>
        <w:rPr>
          <w:rFonts w:ascii="Verdana" w:hAnsi="Verdana"/>
          <w:sz w:val="20"/>
          <w:szCs w:val="20"/>
        </w:rPr>
      </w:pPr>
      <w:r w:rsidRPr="00AF67C4">
        <w:rPr>
          <w:rFonts w:ascii="Verdana" w:hAnsi="Verdana"/>
          <w:sz w:val="20"/>
          <w:szCs w:val="20"/>
        </w:rPr>
        <w:lastRenderedPageBreak/>
        <w:t xml:space="preserve">All drivers using private vehicles are recommended to have adequate breakdown cover.  </w:t>
      </w:r>
    </w:p>
    <w:p w:rsidR="00454D3E" w:rsidRPr="00AF67C4" w:rsidRDefault="00454D3E">
      <w:pPr>
        <w:rPr>
          <w:rFonts w:ascii="Verdana" w:hAnsi="Verdana"/>
          <w:b/>
          <w:sz w:val="20"/>
          <w:szCs w:val="20"/>
        </w:rPr>
      </w:pPr>
    </w:p>
    <w:p w:rsidR="004B587E" w:rsidRPr="00AF67C4" w:rsidRDefault="001104AD">
      <w:pPr>
        <w:rPr>
          <w:rFonts w:ascii="Verdana" w:hAnsi="Verdana"/>
          <w:b/>
          <w:sz w:val="20"/>
          <w:szCs w:val="20"/>
        </w:rPr>
      </w:pPr>
      <w:r w:rsidRPr="00AF67C4">
        <w:rPr>
          <w:rFonts w:ascii="Verdana" w:hAnsi="Verdana"/>
          <w:b/>
          <w:sz w:val="20"/>
          <w:szCs w:val="20"/>
        </w:rPr>
        <w:t>Speed</w:t>
      </w:r>
    </w:p>
    <w:p w:rsidR="00166B02" w:rsidRPr="00AF67C4" w:rsidRDefault="00166B02">
      <w:pPr>
        <w:rPr>
          <w:rFonts w:ascii="Verdana" w:hAnsi="Verdana"/>
          <w:sz w:val="20"/>
          <w:szCs w:val="20"/>
        </w:rPr>
      </w:pPr>
    </w:p>
    <w:p w:rsidR="00166B02" w:rsidRPr="00AF67C4" w:rsidRDefault="00166B02" w:rsidP="00166B02">
      <w:pPr>
        <w:rPr>
          <w:rFonts w:ascii="Verdana" w:hAnsi="Verdana"/>
          <w:sz w:val="20"/>
          <w:szCs w:val="20"/>
        </w:rPr>
      </w:pPr>
      <w:r w:rsidRPr="00AF67C4">
        <w:rPr>
          <w:rFonts w:ascii="Verdana" w:hAnsi="Verdana"/>
          <w:sz w:val="20"/>
          <w:szCs w:val="20"/>
        </w:rPr>
        <w:t xml:space="preserve">Speed limits must be adhered to at all times.  Remember that the speed limit is the absolute maximum and not the target – always drive at an appropriate speed for the road you are on and the conditions at the time.  Driving too fast for the road and traffic conditions is dangerous. </w:t>
      </w:r>
    </w:p>
    <w:p w:rsidR="00166B02" w:rsidRPr="00AF67C4" w:rsidRDefault="00166B02">
      <w:pPr>
        <w:rPr>
          <w:rFonts w:ascii="Verdana" w:hAnsi="Verdana"/>
          <w:sz w:val="20"/>
          <w:szCs w:val="20"/>
        </w:rPr>
      </w:pPr>
    </w:p>
    <w:p w:rsidR="001104AD" w:rsidRPr="00AF67C4" w:rsidRDefault="001104AD">
      <w:pPr>
        <w:rPr>
          <w:rFonts w:ascii="Verdana" w:hAnsi="Verdana"/>
          <w:sz w:val="20"/>
          <w:szCs w:val="20"/>
        </w:rPr>
      </w:pPr>
      <w:r w:rsidRPr="00AF67C4">
        <w:rPr>
          <w:rFonts w:ascii="Verdana" w:hAnsi="Verdana"/>
          <w:sz w:val="20"/>
          <w:szCs w:val="20"/>
        </w:rPr>
        <w:t>All speeding offences must be paid for by the individual.</w:t>
      </w:r>
    </w:p>
    <w:p w:rsidR="00166B02" w:rsidRPr="00AF67C4" w:rsidRDefault="00166B02">
      <w:pPr>
        <w:rPr>
          <w:rFonts w:ascii="Verdana" w:hAnsi="Verdana"/>
          <w:sz w:val="20"/>
          <w:szCs w:val="20"/>
        </w:rPr>
      </w:pPr>
    </w:p>
    <w:p w:rsidR="00576EE5" w:rsidRPr="00AF67C4" w:rsidRDefault="00166B02">
      <w:pPr>
        <w:rPr>
          <w:rFonts w:ascii="Verdana" w:hAnsi="Verdana"/>
          <w:sz w:val="20"/>
          <w:szCs w:val="20"/>
        </w:rPr>
      </w:pPr>
      <w:r w:rsidRPr="00AF67C4">
        <w:rPr>
          <w:rFonts w:ascii="Verdana" w:hAnsi="Verdana"/>
          <w:sz w:val="20"/>
          <w:szCs w:val="20"/>
        </w:rPr>
        <w:t>Drivers must remember that not all vehicles have the same speed limits, as shown in the table below.  Drivers must always ensure they stay within the speed limit for the type of vehicle they are driving</w:t>
      </w:r>
      <w:r w:rsidR="003841E3" w:rsidRPr="00AF67C4">
        <w:rPr>
          <w:rFonts w:ascii="Verdana" w:hAnsi="Verdana"/>
          <w:sz w:val="20"/>
          <w:szCs w:val="20"/>
        </w:rPr>
        <w:t>.</w:t>
      </w:r>
    </w:p>
    <w:p w:rsidR="003841E3" w:rsidRPr="00AF67C4" w:rsidRDefault="003841E3">
      <w:pPr>
        <w:rPr>
          <w:rFonts w:ascii="Verdana" w:hAnsi="Verdana"/>
          <w:sz w:val="20"/>
          <w:szCs w:val="20"/>
        </w:rPr>
      </w:pPr>
    </w:p>
    <w:tbl>
      <w:tblPr>
        <w:tblW w:w="5008" w:type="pct"/>
        <w:tblBorders>
          <w:top w:val="single" w:sz="6" w:space="0" w:color="E0E0E0"/>
          <w:left w:val="single" w:sz="6" w:space="0" w:color="E0E0E0"/>
          <w:bottom w:val="single" w:sz="6" w:space="0" w:color="E0E0E0"/>
          <w:right w:val="single" w:sz="6" w:space="0" w:color="E0E0E0"/>
        </w:tblBorders>
        <w:tblCellMar>
          <w:left w:w="0" w:type="dxa"/>
          <w:right w:w="0" w:type="dxa"/>
        </w:tblCellMar>
        <w:tblLook w:val="0000" w:firstRow="0" w:lastRow="0" w:firstColumn="0" w:lastColumn="0" w:noHBand="0" w:noVBand="0"/>
      </w:tblPr>
      <w:tblGrid>
        <w:gridCol w:w="2483"/>
        <w:gridCol w:w="988"/>
        <w:gridCol w:w="1761"/>
        <w:gridCol w:w="1690"/>
        <w:gridCol w:w="1387"/>
      </w:tblGrid>
      <w:tr w:rsidR="00166B02" w:rsidTr="00AF67C4">
        <w:trPr>
          <w:trHeight w:val="507"/>
        </w:trPr>
        <w:tc>
          <w:tcPr>
            <w:tcW w:w="1499" w:type="pct"/>
            <w:tcBorders>
              <w:top w:val="single" w:sz="6" w:space="0" w:color="E0E0E0"/>
              <w:left w:val="single" w:sz="6" w:space="0" w:color="E0E0E0"/>
              <w:bottom w:val="single" w:sz="6" w:space="0" w:color="E0E0E0"/>
              <w:right w:val="single" w:sz="6" w:space="0" w:color="E0E0E0"/>
            </w:tcBorders>
            <w:shd w:val="clear" w:color="auto" w:fill="F2F1EF"/>
            <w:tcMar>
              <w:top w:w="75" w:type="dxa"/>
              <w:left w:w="75" w:type="dxa"/>
              <w:bottom w:w="75" w:type="dxa"/>
              <w:right w:w="75" w:type="dxa"/>
            </w:tcMar>
          </w:tcPr>
          <w:p w:rsidR="00166B02" w:rsidRDefault="00166B02" w:rsidP="00B8764E">
            <w:pPr>
              <w:spacing w:before="105" w:after="150"/>
              <w:rPr>
                <w:rFonts w:ascii="Verdana" w:hAnsi="Verdana"/>
                <w:b/>
                <w:bCs/>
                <w:color w:val="000000"/>
                <w:sz w:val="19"/>
                <w:szCs w:val="19"/>
              </w:rPr>
            </w:pPr>
          </w:p>
        </w:tc>
        <w:tc>
          <w:tcPr>
            <w:tcW w:w="599" w:type="pct"/>
            <w:tcBorders>
              <w:top w:val="single" w:sz="6" w:space="0" w:color="E0E0E0"/>
              <w:left w:val="single" w:sz="6" w:space="0" w:color="E0E0E0"/>
              <w:bottom w:val="single" w:sz="6" w:space="0" w:color="E0E0E0"/>
              <w:right w:val="single" w:sz="6" w:space="0" w:color="E0E0E0"/>
            </w:tcBorders>
            <w:shd w:val="clear" w:color="auto" w:fill="F2F1EF"/>
            <w:tcMar>
              <w:top w:w="75" w:type="dxa"/>
              <w:left w:w="75" w:type="dxa"/>
              <w:bottom w:w="75" w:type="dxa"/>
              <w:right w:w="75" w:type="dxa"/>
            </w:tcMar>
          </w:tcPr>
          <w:p w:rsidR="00166B02" w:rsidRDefault="00166B02" w:rsidP="00B8764E">
            <w:pPr>
              <w:rPr>
                <w:rFonts w:ascii="Verdana" w:hAnsi="Verdana"/>
                <w:b/>
                <w:bCs/>
                <w:color w:val="000000"/>
                <w:sz w:val="19"/>
                <w:szCs w:val="19"/>
              </w:rPr>
            </w:pPr>
            <w:r>
              <w:rPr>
                <w:rFonts w:ascii="Verdana" w:hAnsi="Verdana"/>
                <w:b/>
                <w:bCs/>
                <w:color w:val="000000"/>
                <w:sz w:val="19"/>
                <w:szCs w:val="19"/>
              </w:rPr>
              <w:t>Built-up areas *</w:t>
            </w:r>
          </w:p>
        </w:tc>
        <w:tc>
          <w:tcPr>
            <w:tcW w:w="1064" w:type="pct"/>
            <w:tcBorders>
              <w:top w:val="single" w:sz="6" w:space="0" w:color="E0E0E0"/>
              <w:left w:val="single" w:sz="6" w:space="0" w:color="E0E0E0"/>
              <w:bottom w:val="single" w:sz="6" w:space="0" w:color="E0E0E0"/>
              <w:right w:val="single" w:sz="6" w:space="0" w:color="E0E0E0"/>
            </w:tcBorders>
            <w:shd w:val="clear" w:color="auto" w:fill="F2F1EF"/>
            <w:tcMar>
              <w:top w:w="75" w:type="dxa"/>
              <w:left w:w="75" w:type="dxa"/>
              <w:bottom w:w="75" w:type="dxa"/>
              <w:right w:w="75" w:type="dxa"/>
            </w:tcMar>
          </w:tcPr>
          <w:p w:rsidR="00166B02" w:rsidRDefault="00166B02" w:rsidP="00B8764E">
            <w:pPr>
              <w:rPr>
                <w:rFonts w:ascii="Verdana" w:hAnsi="Verdana"/>
                <w:b/>
                <w:bCs/>
                <w:color w:val="000000"/>
                <w:sz w:val="19"/>
                <w:szCs w:val="19"/>
              </w:rPr>
            </w:pPr>
            <w:r>
              <w:rPr>
                <w:rFonts w:ascii="Verdana" w:hAnsi="Verdana"/>
                <w:b/>
                <w:bCs/>
                <w:color w:val="000000"/>
                <w:sz w:val="19"/>
                <w:szCs w:val="19"/>
              </w:rPr>
              <w:t>Single carriage-ways</w:t>
            </w:r>
          </w:p>
        </w:tc>
        <w:tc>
          <w:tcPr>
            <w:tcW w:w="1021" w:type="pct"/>
            <w:tcBorders>
              <w:top w:val="single" w:sz="6" w:space="0" w:color="E0E0E0"/>
              <w:left w:val="single" w:sz="6" w:space="0" w:color="E0E0E0"/>
              <w:bottom w:val="single" w:sz="6" w:space="0" w:color="E0E0E0"/>
              <w:right w:val="single" w:sz="6" w:space="0" w:color="E0E0E0"/>
            </w:tcBorders>
            <w:shd w:val="clear" w:color="auto" w:fill="F2F1EF"/>
            <w:tcMar>
              <w:top w:w="75" w:type="dxa"/>
              <w:left w:w="75" w:type="dxa"/>
              <w:bottom w:w="75" w:type="dxa"/>
              <w:right w:w="75" w:type="dxa"/>
            </w:tcMar>
          </w:tcPr>
          <w:p w:rsidR="00166B02" w:rsidRDefault="00166B02" w:rsidP="00B8764E">
            <w:pPr>
              <w:rPr>
                <w:rFonts w:ascii="Verdana" w:hAnsi="Verdana"/>
                <w:b/>
                <w:bCs/>
                <w:color w:val="000000"/>
                <w:sz w:val="19"/>
                <w:szCs w:val="19"/>
              </w:rPr>
            </w:pPr>
            <w:r>
              <w:rPr>
                <w:rFonts w:ascii="Verdana" w:hAnsi="Verdana"/>
                <w:b/>
                <w:bCs/>
                <w:color w:val="000000"/>
                <w:sz w:val="19"/>
                <w:szCs w:val="19"/>
              </w:rPr>
              <w:t>Dual carriage-ways </w:t>
            </w:r>
          </w:p>
        </w:tc>
        <w:tc>
          <w:tcPr>
            <w:tcW w:w="818" w:type="pct"/>
            <w:tcBorders>
              <w:top w:val="single" w:sz="6" w:space="0" w:color="E0E0E0"/>
              <w:left w:val="single" w:sz="6" w:space="0" w:color="E0E0E0"/>
              <w:bottom w:val="single" w:sz="6" w:space="0" w:color="E0E0E0"/>
              <w:right w:val="single" w:sz="6" w:space="0" w:color="E0E0E0"/>
            </w:tcBorders>
            <w:shd w:val="clear" w:color="auto" w:fill="F2F1EF"/>
            <w:tcMar>
              <w:top w:w="75" w:type="dxa"/>
              <w:left w:w="75" w:type="dxa"/>
              <w:bottom w:w="75" w:type="dxa"/>
              <w:right w:w="75" w:type="dxa"/>
            </w:tcMar>
          </w:tcPr>
          <w:p w:rsidR="00166B02" w:rsidRDefault="00166B02" w:rsidP="00B8764E">
            <w:pPr>
              <w:rPr>
                <w:rFonts w:ascii="Verdana" w:hAnsi="Verdana"/>
                <w:b/>
                <w:bCs/>
                <w:color w:val="000000"/>
                <w:sz w:val="19"/>
                <w:szCs w:val="19"/>
              </w:rPr>
            </w:pPr>
            <w:r>
              <w:rPr>
                <w:rFonts w:ascii="Verdana" w:hAnsi="Verdana"/>
                <w:b/>
                <w:bCs/>
                <w:color w:val="000000"/>
                <w:sz w:val="19"/>
                <w:szCs w:val="19"/>
              </w:rPr>
              <w:t>Motorways </w:t>
            </w:r>
          </w:p>
        </w:tc>
      </w:tr>
      <w:tr w:rsidR="00166B02" w:rsidTr="00AF67C4">
        <w:trPr>
          <w:trHeight w:val="476"/>
        </w:trPr>
        <w:tc>
          <w:tcPr>
            <w:tcW w:w="1499"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166B02" w:rsidRDefault="00166B02" w:rsidP="00B8764E">
            <w:pPr>
              <w:rPr>
                <w:rFonts w:ascii="Verdana" w:hAnsi="Verdana"/>
                <w:color w:val="000000"/>
                <w:sz w:val="19"/>
                <w:szCs w:val="19"/>
              </w:rPr>
            </w:pPr>
            <w:r>
              <w:rPr>
                <w:rFonts w:ascii="Verdana" w:hAnsi="Verdana"/>
                <w:b/>
                <w:bCs/>
                <w:color w:val="000000"/>
                <w:sz w:val="19"/>
                <w:szCs w:val="19"/>
              </w:rPr>
              <w:t> Type of vehicle</w:t>
            </w:r>
          </w:p>
        </w:tc>
        <w:tc>
          <w:tcPr>
            <w:tcW w:w="599"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166B02" w:rsidRDefault="00166B02" w:rsidP="00B8764E">
            <w:pPr>
              <w:rPr>
                <w:rFonts w:ascii="Verdana" w:hAnsi="Verdana"/>
                <w:color w:val="000000"/>
                <w:sz w:val="19"/>
                <w:szCs w:val="19"/>
              </w:rPr>
            </w:pPr>
            <w:r>
              <w:rPr>
                <w:rStyle w:val="Strong"/>
                <w:rFonts w:ascii="Verdana" w:hAnsi="Verdana"/>
                <w:color w:val="000000"/>
                <w:sz w:val="19"/>
                <w:szCs w:val="19"/>
              </w:rPr>
              <w:t>mph</w:t>
            </w:r>
            <w:r>
              <w:rPr>
                <w:rFonts w:ascii="Verdana" w:hAnsi="Verdana"/>
                <w:color w:val="000000"/>
                <w:sz w:val="19"/>
                <w:szCs w:val="19"/>
              </w:rPr>
              <w:t xml:space="preserve"> (km/h)</w:t>
            </w:r>
          </w:p>
        </w:tc>
        <w:tc>
          <w:tcPr>
            <w:tcW w:w="1064"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166B02" w:rsidRDefault="00166B02" w:rsidP="00B8764E">
            <w:pPr>
              <w:rPr>
                <w:rFonts w:ascii="Verdana" w:hAnsi="Verdana"/>
                <w:color w:val="000000"/>
                <w:sz w:val="19"/>
                <w:szCs w:val="19"/>
              </w:rPr>
            </w:pPr>
            <w:r>
              <w:rPr>
                <w:rStyle w:val="Strong"/>
                <w:rFonts w:ascii="Verdana" w:hAnsi="Verdana"/>
                <w:color w:val="000000"/>
                <w:sz w:val="19"/>
                <w:szCs w:val="19"/>
              </w:rPr>
              <w:t>mph</w:t>
            </w:r>
            <w:r>
              <w:rPr>
                <w:rFonts w:ascii="Verdana" w:hAnsi="Verdana"/>
                <w:color w:val="000000"/>
                <w:sz w:val="19"/>
                <w:szCs w:val="19"/>
              </w:rPr>
              <w:t xml:space="preserve"> (km/h)</w:t>
            </w:r>
          </w:p>
        </w:tc>
        <w:tc>
          <w:tcPr>
            <w:tcW w:w="1021"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166B02" w:rsidRDefault="00166B02" w:rsidP="00B8764E">
            <w:pPr>
              <w:rPr>
                <w:rFonts w:ascii="Verdana" w:hAnsi="Verdana"/>
                <w:color w:val="000000"/>
                <w:sz w:val="19"/>
                <w:szCs w:val="19"/>
              </w:rPr>
            </w:pPr>
            <w:r>
              <w:rPr>
                <w:rStyle w:val="Strong"/>
                <w:rFonts w:ascii="Verdana" w:hAnsi="Verdana"/>
                <w:color w:val="000000"/>
                <w:sz w:val="19"/>
                <w:szCs w:val="19"/>
              </w:rPr>
              <w:t>mph</w:t>
            </w:r>
            <w:r>
              <w:rPr>
                <w:rFonts w:ascii="Verdana" w:hAnsi="Verdana"/>
                <w:color w:val="000000"/>
                <w:sz w:val="19"/>
                <w:szCs w:val="19"/>
              </w:rPr>
              <w:t xml:space="preserve"> (km/h)</w:t>
            </w:r>
          </w:p>
        </w:tc>
        <w:tc>
          <w:tcPr>
            <w:tcW w:w="818"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166B02" w:rsidRDefault="00166B02" w:rsidP="00B8764E">
            <w:pPr>
              <w:rPr>
                <w:rFonts w:ascii="Verdana" w:hAnsi="Verdana"/>
                <w:color w:val="000000"/>
                <w:sz w:val="19"/>
                <w:szCs w:val="19"/>
              </w:rPr>
            </w:pPr>
            <w:r>
              <w:rPr>
                <w:rStyle w:val="Strong"/>
                <w:rFonts w:ascii="Verdana" w:hAnsi="Verdana"/>
                <w:color w:val="000000"/>
                <w:sz w:val="19"/>
                <w:szCs w:val="19"/>
              </w:rPr>
              <w:t>mph</w:t>
            </w:r>
            <w:r>
              <w:rPr>
                <w:rFonts w:ascii="Verdana" w:hAnsi="Verdana"/>
                <w:color w:val="000000"/>
                <w:sz w:val="19"/>
                <w:szCs w:val="19"/>
              </w:rPr>
              <w:t xml:space="preserve"> (km/h)</w:t>
            </w:r>
          </w:p>
        </w:tc>
      </w:tr>
      <w:tr w:rsidR="00166B02" w:rsidTr="00AF67C4">
        <w:trPr>
          <w:trHeight w:val="937"/>
        </w:trPr>
        <w:tc>
          <w:tcPr>
            <w:tcW w:w="1499"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166B02" w:rsidRDefault="00166B02" w:rsidP="00B8764E">
            <w:pPr>
              <w:rPr>
                <w:rFonts w:ascii="Verdana" w:hAnsi="Verdana"/>
                <w:color w:val="000000"/>
                <w:sz w:val="19"/>
                <w:szCs w:val="19"/>
              </w:rPr>
            </w:pPr>
            <w:r>
              <w:rPr>
                <w:rFonts w:ascii="Verdana" w:hAnsi="Verdana"/>
                <w:color w:val="000000"/>
                <w:sz w:val="19"/>
                <w:szCs w:val="19"/>
              </w:rPr>
              <w:t> </w:t>
            </w:r>
            <w:r>
              <w:rPr>
                <w:rFonts w:ascii="Verdana" w:hAnsi="Verdana"/>
                <w:b/>
                <w:bCs/>
                <w:color w:val="000000"/>
                <w:sz w:val="19"/>
                <w:szCs w:val="19"/>
              </w:rPr>
              <w:t>Cars &amp; motorcycles</w:t>
            </w:r>
            <w:r>
              <w:rPr>
                <w:rFonts w:ascii="Verdana" w:hAnsi="Verdana"/>
                <w:color w:val="000000"/>
                <w:sz w:val="19"/>
                <w:szCs w:val="19"/>
              </w:rPr>
              <w:br/>
              <w:t>(including car-derived vans up to 2 tonnes maximum laden weight)</w:t>
            </w:r>
          </w:p>
        </w:tc>
        <w:tc>
          <w:tcPr>
            <w:tcW w:w="599"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166B02" w:rsidRDefault="00166B02" w:rsidP="00B8764E">
            <w:pPr>
              <w:rPr>
                <w:rFonts w:ascii="Verdana" w:hAnsi="Verdana"/>
                <w:color w:val="000000"/>
                <w:sz w:val="19"/>
                <w:szCs w:val="19"/>
              </w:rPr>
            </w:pPr>
            <w:r>
              <w:rPr>
                <w:rFonts w:ascii="Verdana" w:hAnsi="Verdana"/>
                <w:b/>
                <w:bCs/>
                <w:color w:val="000000"/>
                <w:sz w:val="19"/>
                <w:szCs w:val="19"/>
              </w:rPr>
              <w:t>30</w:t>
            </w:r>
            <w:r>
              <w:rPr>
                <w:rFonts w:ascii="Verdana" w:hAnsi="Verdana"/>
                <w:color w:val="000000"/>
                <w:sz w:val="19"/>
                <w:szCs w:val="19"/>
              </w:rPr>
              <w:t xml:space="preserve"> (48)</w:t>
            </w:r>
          </w:p>
        </w:tc>
        <w:tc>
          <w:tcPr>
            <w:tcW w:w="1064"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166B02" w:rsidRDefault="00166B02" w:rsidP="00B8764E">
            <w:pPr>
              <w:rPr>
                <w:rFonts w:ascii="Verdana" w:hAnsi="Verdana"/>
                <w:color w:val="000000"/>
                <w:sz w:val="19"/>
                <w:szCs w:val="19"/>
              </w:rPr>
            </w:pPr>
            <w:r>
              <w:rPr>
                <w:rFonts w:ascii="Verdana" w:hAnsi="Verdana"/>
                <w:b/>
                <w:bCs/>
                <w:color w:val="000000"/>
                <w:sz w:val="19"/>
                <w:szCs w:val="19"/>
              </w:rPr>
              <w:t>60</w:t>
            </w:r>
            <w:r>
              <w:rPr>
                <w:rFonts w:ascii="Verdana" w:hAnsi="Verdana"/>
                <w:color w:val="000000"/>
                <w:sz w:val="19"/>
                <w:szCs w:val="19"/>
              </w:rPr>
              <w:t xml:space="preserve"> (96)</w:t>
            </w:r>
          </w:p>
        </w:tc>
        <w:tc>
          <w:tcPr>
            <w:tcW w:w="1021"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166B02" w:rsidRDefault="00166B02" w:rsidP="00B8764E">
            <w:pPr>
              <w:rPr>
                <w:rFonts w:ascii="Verdana" w:hAnsi="Verdana"/>
                <w:color w:val="000000"/>
                <w:sz w:val="19"/>
                <w:szCs w:val="19"/>
              </w:rPr>
            </w:pPr>
            <w:r>
              <w:rPr>
                <w:rFonts w:ascii="Verdana" w:hAnsi="Verdana"/>
                <w:b/>
                <w:bCs/>
                <w:color w:val="000000"/>
                <w:sz w:val="19"/>
                <w:szCs w:val="19"/>
              </w:rPr>
              <w:t>70</w:t>
            </w:r>
            <w:r>
              <w:rPr>
                <w:rFonts w:ascii="Verdana" w:hAnsi="Verdana"/>
                <w:color w:val="000000"/>
                <w:sz w:val="19"/>
                <w:szCs w:val="19"/>
              </w:rPr>
              <w:t xml:space="preserve"> (112)</w:t>
            </w:r>
          </w:p>
        </w:tc>
        <w:tc>
          <w:tcPr>
            <w:tcW w:w="818"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166B02" w:rsidRDefault="00166B02" w:rsidP="00B8764E">
            <w:pPr>
              <w:rPr>
                <w:rFonts w:ascii="Verdana" w:hAnsi="Verdana"/>
                <w:color w:val="000000"/>
                <w:sz w:val="19"/>
                <w:szCs w:val="19"/>
              </w:rPr>
            </w:pPr>
            <w:r>
              <w:rPr>
                <w:rFonts w:ascii="Verdana" w:hAnsi="Verdana"/>
                <w:b/>
                <w:bCs/>
                <w:color w:val="000000"/>
                <w:sz w:val="19"/>
                <w:szCs w:val="19"/>
              </w:rPr>
              <w:t>70</w:t>
            </w:r>
            <w:r>
              <w:rPr>
                <w:rFonts w:ascii="Verdana" w:hAnsi="Verdana"/>
                <w:color w:val="000000"/>
                <w:sz w:val="19"/>
                <w:szCs w:val="19"/>
              </w:rPr>
              <w:t xml:space="preserve"> (112)</w:t>
            </w:r>
          </w:p>
        </w:tc>
      </w:tr>
      <w:tr w:rsidR="00166B02" w:rsidTr="00AF67C4">
        <w:trPr>
          <w:trHeight w:val="953"/>
        </w:trPr>
        <w:tc>
          <w:tcPr>
            <w:tcW w:w="1499"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166B02" w:rsidRDefault="00166B02" w:rsidP="00B8764E">
            <w:pPr>
              <w:rPr>
                <w:rFonts w:ascii="Verdana" w:hAnsi="Verdana"/>
                <w:color w:val="000000"/>
                <w:sz w:val="19"/>
                <w:szCs w:val="19"/>
              </w:rPr>
            </w:pPr>
            <w:r>
              <w:rPr>
                <w:rFonts w:ascii="Verdana" w:hAnsi="Verdana"/>
                <w:b/>
                <w:bCs/>
                <w:color w:val="000000"/>
                <w:sz w:val="19"/>
                <w:szCs w:val="19"/>
              </w:rPr>
              <w:t> Cars towing caravans or trailers</w:t>
            </w:r>
            <w:r>
              <w:rPr>
                <w:rFonts w:ascii="Verdana" w:hAnsi="Verdana"/>
                <w:color w:val="000000"/>
                <w:sz w:val="19"/>
                <w:szCs w:val="19"/>
              </w:rPr>
              <w:br/>
              <w:t>(including car-derived vans and motorcycles)</w:t>
            </w:r>
          </w:p>
        </w:tc>
        <w:tc>
          <w:tcPr>
            <w:tcW w:w="599"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166B02" w:rsidRDefault="00166B02" w:rsidP="00B8764E">
            <w:pPr>
              <w:rPr>
                <w:rFonts w:ascii="Verdana" w:hAnsi="Verdana"/>
                <w:color w:val="000000"/>
                <w:sz w:val="19"/>
                <w:szCs w:val="19"/>
              </w:rPr>
            </w:pPr>
            <w:r>
              <w:rPr>
                <w:rFonts w:ascii="Verdana" w:hAnsi="Verdana"/>
                <w:b/>
                <w:bCs/>
                <w:color w:val="000000"/>
                <w:sz w:val="19"/>
                <w:szCs w:val="19"/>
              </w:rPr>
              <w:t>30</w:t>
            </w:r>
            <w:r>
              <w:rPr>
                <w:rFonts w:ascii="Verdana" w:hAnsi="Verdana"/>
                <w:color w:val="000000"/>
                <w:sz w:val="19"/>
                <w:szCs w:val="19"/>
              </w:rPr>
              <w:t> (48)</w:t>
            </w:r>
          </w:p>
        </w:tc>
        <w:tc>
          <w:tcPr>
            <w:tcW w:w="1064"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166B02" w:rsidRDefault="00166B02" w:rsidP="00B8764E">
            <w:pPr>
              <w:rPr>
                <w:rFonts w:ascii="Verdana" w:hAnsi="Verdana"/>
                <w:color w:val="000000"/>
                <w:sz w:val="19"/>
                <w:szCs w:val="19"/>
              </w:rPr>
            </w:pPr>
            <w:r>
              <w:rPr>
                <w:rFonts w:ascii="Verdana" w:hAnsi="Verdana"/>
                <w:b/>
                <w:bCs/>
                <w:color w:val="000000"/>
                <w:sz w:val="19"/>
                <w:szCs w:val="19"/>
              </w:rPr>
              <w:t>50</w:t>
            </w:r>
            <w:r>
              <w:rPr>
                <w:rFonts w:ascii="Verdana" w:hAnsi="Verdana"/>
                <w:color w:val="000000"/>
                <w:sz w:val="19"/>
                <w:szCs w:val="19"/>
              </w:rPr>
              <w:t xml:space="preserve"> (80)</w:t>
            </w:r>
          </w:p>
        </w:tc>
        <w:tc>
          <w:tcPr>
            <w:tcW w:w="1021"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166B02" w:rsidRDefault="00166B02" w:rsidP="00B8764E">
            <w:pPr>
              <w:rPr>
                <w:rFonts w:ascii="Verdana" w:hAnsi="Verdana"/>
                <w:color w:val="000000"/>
                <w:sz w:val="19"/>
                <w:szCs w:val="19"/>
              </w:rPr>
            </w:pPr>
            <w:r>
              <w:rPr>
                <w:rFonts w:ascii="Verdana" w:hAnsi="Verdana"/>
                <w:b/>
                <w:bCs/>
                <w:color w:val="000000"/>
                <w:sz w:val="19"/>
                <w:szCs w:val="19"/>
              </w:rPr>
              <w:t>60</w:t>
            </w:r>
            <w:r>
              <w:rPr>
                <w:rFonts w:ascii="Verdana" w:hAnsi="Verdana"/>
                <w:color w:val="000000"/>
                <w:sz w:val="19"/>
                <w:szCs w:val="19"/>
              </w:rPr>
              <w:t xml:space="preserve"> (96)</w:t>
            </w:r>
          </w:p>
        </w:tc>
        <w:tc>
          <w:tcPr>
            <w:tcW w:w="818"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166B02" w:rsidRDefault="00166B02" w:rsidP="00B8764E">
            <w:pPr>
              <w:rPr>
                <w:rFonts w:ascii="Verdana" w:hAnsi="Verdana"/>
                <w:color w:val="000000"/>
                <w:sz w:val="19"/>
                <w:szCs w:val="19"/>
              </w:rPr>
            </w:pPr>
            <w:r>
              <w:rPr>
                <w:rFonts w:ascii="Verdana" w:hAnsi="Verdana"/>
                <w:b/>
                <w:bCs/>
                <w:color w:val="000000"/>
                <w:sz w:val="19"/>
                <w:szCs w:val="19"/>
              </w:rPr>
              <w:t>60</w:t>
            </w:r>
            <w:r>
              <w:rPr>
                <w:rFonts w:ascii="Verdana" w:hAnsi="Verdana"/>
                <w:color w:val="000000"/>
                <w:sz w:val="19"/>
                <w:szCs w:val="19"/>
              </w:rPr>
              <w:t xml:space="preserve"> (96) </w:t>
            </w:r>
          </w:p>
        </w:tc>
      </w:tr>
      <w:tr w:rsidR="00166B02" w:rsidTr="00AF67C4">
        <w:trPr>
          <w:trHeight w:val="937"/>
        </w:trPr>
        <w:tc>
          <w:tcPr>
            <w:tcW w:w="1499"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166B02" w:rsidRDefault="00166B02" w:rsidP="00B8764E">
            <w:pPr>
              <w:rPr>
                <w:rFonts w:ascii="Verdana" w:hAnsi="Verdana"/>
                <w:color w:val="000000"/>
                <w:sz w:val="19"/>
                <w:szCs w:val="19"/>
              </w:rPr>
            </w:pPr>
            <w:r>
              <w:rPr>
                <w:rFonts w:ascii="Verdana" w:hAnsi="Verdana"/>
                <w:color w:val="000000"/>
                <w:sz w:val="19"/>
                <w:szCs w:val="19"/>
              </w:rPr>
              <w:t> </w:t>
            </w:r>
            <w:r>
              <w:rPr>
                <w:rFonts w:ascii="Verdana" w:hAnsi="Verdana"/>
                <w:b/>
                <w:bCs/>
                <w:color w:val="000000"/>
                <w:sz w:val="19"/>
                <w:szCs w:val="19"/>
              </w:rPr>
              <w:t>Buses, coaches and minibuses</w:t>
            </w:r>
            <w:r>
              <w:rPr>
                <w:rFonts w:ascii="Verdana" w:hAnsi="Verdana"/>
                <w:b/>
                <w:bCs/>
                <w:color w:val="000000"/>
                <w:sz w:val="19"/>
                <w:szCs w:val="19"/>
              </w:rPr>
              <w:br/>
            </w:r>
            <w:r>
              <w:rPr>
                <w:rFonts w:ascii="Verdana" w:hAnsi="Verdana"/>
                <w:color w:val="000000"/>
                <w:sz w:val="19"/>
                <w:szCs w:val="19"/>
              </w:rPr>
              <w:t>(not exceeding 12 metres in overall length)</w:t>
            </w:r>
          </w:p>
        </w:tc>
        <w:tc>
          <w:tcPr>
            <w:tcW w:w="599"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166B02" w:rsidRDefault="00166B02" w:rsidP="00B8764E">
            <w:pPr>
              <w:rPr>
                <w:rFonts w:ascii="Verdana" w:hAnsi="Verdana"/>
                <w:color w:val="000000"/>
                <w:sz w:val="19"/>
                <w:szCs w:val="19"/>
              </w:rPr>
            </w:pPr>
            <w:r>
              <w:rPr>
                <w:rFonts w:ascii="Verdana" w:hAnsi="Verdana"/>
                <w:b/>
                <w:bCs/>
                <w:color w:val="000000"/>
                <w:sz w:val="19"/>
                <w:szCs w:val="19"/>
              </w:rPr>
              <w:t>30</w:t>
            </w:r>
            <w:r>
              <w:rPr>
                <w:rFonts w:ascii="Verdana" w:hAnsi="Verdana"/>
                <w:color w:val="000000"/>
                <w:sz w:val="19"/>
                <w:szCs w:val="19"/>
              </w:rPr>
              <w:t xml:space="preserve"> (48)</w:t>
            </w:r>
          </w:p>
        </w:tc>
        <w:tc>
          <w:tcPr>
            <w:tcW w:w="1064"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166B02" w:rsidRDefault="00166B02" w:rsidP="00B8764E">
            <w:pPr>
              <w:rPr>
                <w:rFonts w:ascii="Verdana" w:hAnsi="Verdana"/>
                <w:color w:val="000000"/>
                <w:sz w:val="19"/>
                <w:szCs w:val="19"/>
              </w:rPr>
            </w:pPr>
            <w:r>
              <w:rPr>
                <w:rFonts w:ascii="Verdana" w:hAnsi="Verdana"/>
                <w:b/>
                <w:bCs/>
                <w:color w:val="000000"/>
                <w:sz w:val="19"/>
                <w:szCs w:val="19"/>
              </w:rPr>
              <w:t>50</w:t>
            </w:r>
            <w:r>
              <w:rPr>
                <w:rFonts w:ascii="Verdana" w:hAnsi="Verdana"/>
                <w:color w:val="000000"/>
                <w:sz w:val="19"/>
                <w:szCs w:val="19"/>
              </w:rPr>
              <w:t xml:space="preserve"> (80) </w:t>
            </w:r>
          </w:p>
        </w:tc>
        <w:tc>
          <w:tcPr>
            <w:tcW w:w="1021"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166B02" w:rsidRDefault="00166B02" w:rsidP="00B8764E">
            <w:pPr>
              <w:rPr>
                <w:rFonts w:ascii="Verdana" w:hAnsi="Verdana"/>
                <w:color w:val="000000"/>
                <w:sz w:val="19"/>
                <w:szCs w:val="19"/>
              </w:rPr>
            </w:pPr>
            <w:r>
              <w:rPr>
                <w:rFonts w:ascii="Verdana" w:hAnsi="Verdana"/>
                <w:b/>
                <w:bCs/>
                <w:color w:val="000000"/>
                <w:sz w:val="19"/>
                <w:szCs w:val="19"/>
              </w:rPr>
              <w:t>60</w:t>
            </w:r>
            <w:r>
              <w:rPr>
                <w:rFonts w:ascii="Verdana" w:hAnsi="Verdana"/>
                <w:color w:val="000000"/>
                <w:sz w:val="19"/>
                <w:szCs w:val="19"/>
              </w:rPr>
              <w:t xml:space="preserve"> (96)</w:t>
            </w:r>
          </w:p>
        </w:tc>
        <w:tc>
          <w:tcPr>
            <w:tcW w:w="818"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166B02" w:rsidRDefault="00166B02" w:rsidP="00B8764E">
            <w:pPr>
              <w:rPr>
                <w:rFonts w:ascii="Verdana" w:hAnsi="Verdana"/>
                <w:color w:val="000000"/>
                <w:sz w:val="19"/>
                <w:szCs w:val="19"/>
              </w:rPr>
            </w:pPr>
            <w:r>
              <w:rPr>
                <w:rFonts w:ascii="Verdana" w:hAnsi="Verdana"/>
                <w:b/>
                <w:bCs/>
                <w:color w:val="000000"/>
                <w:sz w:val="19"/>
                <w:szCs w:val="19"/>
              </w:rPr>
              <w:t>70</w:t>
            </w:r>
            <w:r>
              <w:rPr>
                <w:rFonts w:ascii="Verdana" w:hAnsi="Verdana"/>
                <w:color w:val="000000"/>
                <w:sz w:val="19"/>
                <w:szCs w:val="19"/>
              </w:rPr>
              <w:t xml:space="preserve"> (112)</w:t>
            </w:r>
          </w:p>
        </w:tc>
      </w:tr>
      <w:tr w:rsidR="00166B02" w:rsidTr="00AF67C4">
        <w:trPr>
          <w:trHeight w:val="722"/>
        </w:trPr>
        <w:tc>
          <w:tcPr>
            <w:tcW w:w="1499"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166B02" w:rsidRDefault="00166B02" w:rsidP="00B8764E">
            <w:pPr>
              <w:rPr>
                <w:rFonts w:ascii="Verdana" w:hAnsi="Verdana"/>
                <w:color w:val="000000"/>
                <w:sz w:val="19"/>
                <w:szCs w:val="19"/>
              </w:rPr>
            </w:pPr>
            <w:r>
              <w:rPr>
                <w:rFonts w:ascii="Verdana" w:hAnsi="Verdana"/>
                <w:color w:val="000000"/>
                <w:sz w:val="19"/>
                <w:szCs w:val="19"/>
              </w:rPr>
              <w:t> </w:t>
            </w:r>
            <w:r>
              <w:rPr>
                <w:rFonts w:ascii="Verdana" w:hAnsi="Verdana"/>
                <w:b/>
                <w:bCs/>
                <w:color w:val="000000"/>
                <w:sz w:val="19"/>
                <w:szCs w:val="19"/>
              </w:rPr>
              <w:t>Goods vehicles</w:t>
            </w:r>
            <w:r>
              <w:rPr>
                <w:rFonts w:ascii="Verdana" w:hAnsi="Verdana"/>
                <w:b/>
                <w:bCs/>
                <w:color w:val="000000"/>
                <w:sz w:val="19"/>
                <w:szCs w:val="19"/>
              </w:rPr>
              <w:br/>
            </w:r>
            <w:r>
              <w:rPr>
                <w:rFonts w:ascii="Verdana" w:hAnsi="Verdana"/>
                <w:color w:val="000000"/>
                <w:sz w:val="19"/>
                <w:szCs w:val="19"/>
              </w:rPr>
              <w:t>(not exceeding 7.5 tonnes maximum laden weight)</w:t>
            </w:r>
          </w:p>
        </w:tc>
        <w:tc>
          <w:tcPr>
            <w:tcW w:w="599"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166B02" w:rsidRDefault="00166B02" w:rsidP="00B8764E">
            <w:pPr>
              <w:rPr>
                <w:rFonts w:ascii="Verdana" w:hAnsi="Verdana"/>
                <w:color w:val="000000"/>
                <w:sz w:val="19"/>
                <w:szCs w:val="19"/>
              </w:rPr>
            </w:pPr>
            <w:r>
              <w:rPr>
                <w:rFonts w:ascii="Verdana" w:hAnsi="Verdana"/>
                <w:b/>
                <w:bCs/>
                <w:color w:val="000000"/>
                <w:sz w:val="19"/>
                <w:szCs w:val="19"/>
              </w:rPr>
              <w:t>30</w:t>
            </w:r>
            <w:r>
              <w:rPr>
                <w:rFonts w:ascii="Verdana" w:hAnsi="Verdana"/>
                <w:color w:val="000000"/>
                <w:sz w:val="19"/>
                <w:szCs w:val="19"/>
              </w:rPr>
              <w:t xml:space="preserve"> (48)</w:t>
            </w:r>
          </w:p>
        </w:tc>
        <w:tc>
          <w:tcPr>
            <w:tcW w:w="1064"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166B02" w:rsidRDefault="00166B02" w:rsidP="00B8764E">
            <w:pPr>
              <w:rPr>
                <w:rFonts w:ascii="Verdana" w:hAnsi="Verdana"/>
                <w:color w:val="000000"/>
                <w:sz w:val="19"/>
                <w:szCs w:val="19"/>
              </w:rPr>
            </w:pPr>
            <w:r>
              <w:rPr>
                <w:rFonts w:ascii="Verdana" w:hAnsi="Verdana"/>
                <w:b/>
                <w:bCs/>
                <w:color w:val="000000"/>
                <w:sz w:val="19"/>
                <w:szCs w:val="19"/>
              </w:rPr>
              <w:t>50</w:t>
            </w:r>
            <w:r>
              <w:rPr>
                <w:rFonts w:ascii="Verdana" w:hAnsi="Verdana"/>
                <w:color w:val="000000"/>
                <w:sz w:val="19"/>
                <w:szCs w:val="19"/>
              </w:rPr>
              <w:t xml:space="preserve"> (80)</w:t>
            </w:r>
          </w:p>
        </w:tc>
        <w:tc>
          <w:tcPr>
            <w:tcW w:w="1021"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166B02" w:rsidRDefault="00166B02" w:rsidP="00B8764E">
            <w:pPr>
              <w:rPr>
                <w:rFonts w:ascii="Verdana" w:hAnsi="Verdana"/>
                <w:color w:val="000000"/>
                <w:sz w:val="19"/>
                <w:szCs w:val="19"/>
              </w:rPr>
            </w:pPr>
            <w:r>
              <w:rPr>
                <w:rFonts w:ascii="Verdana" w:hAnsi="Verdana"/>
                <w:b/>
                <w:bCs/>
                <w:color w:val="000000"/>
                <w:sz w:val="19"/>
                <w:szCs w:val="19"/>
              </w:rPr>
              <w:t>60</w:t>
            </w:r>
            <w:r>
              <w:rPr>
                <w:rFonts w:ascii="Verdana" w:hAnsi="Verdana"/>
                <w:color w:val="000000"/>
                <w:sz w:val="19"/>
                <w:szCs w:val="19"/>
              </w:rPr>
              <w:t xml:space="preserve"> (96)</w:t>
            </w:r>
          </w:p>
        </w:tc>
        <w:tc>
          <w:tcPr>
            <w:tcW w:w="818"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166B02" w:rsidRDefault="00166B02" w:rsidP="00B8764E">
            <w:pPr>
              <w:rPr>
                <w:rFonts w:ascii="Verdana" w:hAnsi="Verdana"/>
                <w:color w:val="000000"/>
                <w:sz w:val="19"/>
                <w:szCs w:val="19"/>
              </w:rPr>
            </w:pPr>
            <w:r>
              <w:rPr>
                <w:rFonts w:ascii="Verdana" w:hAnsi="Verdana"/>
                <w:b/>
                <w:bCs/>
                <w:color w:val="000000"/>
                <w:sz w:val="19"/>
                <w:szCs w:val="19"/>
              </w:rPr>
              <w:t>70</w:t>
            </w:r>
            <w:r>
              <w:rPr>
                <w:rFonts w:ascii="Verdana" w:hAnsi="Verdana"/>
                <w:color w:val="000000"/>
                <w:sz w:val="19"/>
                <w:szCs w:val="19"/>
              </w:rPr>
              <w:t xml:space="preserve"> (112) **</w:t>
            </w:r>
          </w:p>
        </w:tc>
      </w:tr>
      <w:tr w:rsidR="00166B02" w:rsidTr="00AF67C4">
        <w:trPr>
          <w:trHeight w:val="707"/>
        </w:trPr>
        <w:tc>
          <w:tcPr>
            <w:tcW w:w="1499"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166B02" w:rsidRDefault="00166B02" w:rsidP="00B8764E">
            <w:pPr>
              <w:rPr>
                <w:rFonts w:ascii="Verdana" w:hAnsi="Verdana"/>
                <w:color w:val="000000"/>
                <w:sz w:val="19"/>
                <w:szCs w:val="19"/>
              </w:rPr>
            </w:pPr>
            <w:r>
              <w:rPr>
                <w:rFonts w:ascii="Verdana" w:hAnsi="Verdana"/>
                <w:b/>
                <w:bCs/>
                <w:color w:val="000000"/>
                <w:sz w:val="19"/>
                <w:szCs w:val="19"/>
              </w:rPr>
              <w:t> Goods vehicles</w:t>
            </w:r>
            <w:r>
              <w:rPr>
                <w:rFonts w:ascii="Verdana" w:hAnsi="Verdana"/>
                <w:color w:val="000000"/>
                <w:sz w:val="19"/>
                <w:szCs w:val="19"/>
              </w:rPr>
              <w:br/>
              <w:t>(exceeding 7.5 tonnes maximum laden weight)</w:t>
            </w:r>
          </w:p>
        </w:tc>
        <w:tc>
          <w:tcPr>
            <w:tcW w:w="599"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166B02" w:rsidRDefault="00166B02" w:rsidP="00B8764E">
            <w:pPr>
              <w:rPr>
                <w:rFonts w:ascii="Verdana" w:hAnsi="Verdana"/>
                <w:color w:val="000000"/>
                <w:sz w:val="19"/>
                <w:szCs w:val="19"/>
              </w:rPr>
            </w:pPr>
            <w:r>
              <w:rPr>
                <w:rFonts w:ascii="Verdana" w:hAnsi="Verdana"/>
                <w:b/>
                <w:bCs/>
                <w:color w:val="000000"/>
                <w:sz w:val="19"/>
                <w:szCs w:val="19"/>
              </w:rPr>
              <w:t>30</w:t>
            </w:r>
            <w:r>
              <w:rPr>
                <w:rFonts w:ascii="Verdana" w:hAnsi="Verdana"/>
                <w:color w:val="000000"/>
                <w:sz w:val="19"/>
                <w:szCs w:val="19"/>
              </w:rPr>
              <w:t xml:space="preserve"> (48)</w:t>
            </w:r>
          </w:p>
        </w:tc>
        <w:tc>
          <w:tcPr>
            <w:tcW w:w="1064"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166B02" w:rsidRDefault="00166B02" w:rsidP="00B8764E">
            <w:pPr>
              <w:rPr>
                <w:rFonts w:ascii="Verdana" w:hAnsi="Verdana"/>
                <w:color w:val="000000"/>
                <w:sz w:val="19"/>
                <w:szCs w:val="19"/>
              </w:rPr>
            </w:pPr>
            <w:r>
              <w:rPr>
                <w:rFonts w:ascii="Verdana" w:hAnsi="Verdana"/>
                <w:b/>
                <w:bCs/>
                <w:color w:val="000000"/>
                <w:sz w:val="19"/>
                <w:szCs w:val="19"/>
              </w:rPr>
              <w:t>40</w:t>
            </w:r>
            <w:r>
              <w:rPr>
                <w:rFonts w:ascii="Verdana" w:hAnsi="Verdana"/>
                <w:color w:val="000000"/>
                <w:sz w:val="19"/>
                <w:szCs w:val="19"/>
              </w:rPr>
              <w:t xml:space="preserve"> (64)</w:t>
            </w:r>
          </w:p>
        </w:tc>
        <w:tc>
          <w:tcPr>
            <w:tcW w:w="1021"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166B02" w:rsidRDefault="00166B02" w:rsidP="00B8764E">
            <w:pPr>
              <w:rPr>
                <w:rFonts w:ascii="Verdana" w:hAnsi="Verdana"/>
                <w:color w:val="000000"/>
                <w:sz w:val="19"/>
                <w:szCs w:val="19"/>
              </w:rPr>
            </w:pPr>
            <w:r>
              <w:rPr>
                <w:rFonts w:ascii="Verdana" w:hAnsi="Verdana"/>
                <w:b/>
                <w:bCs/>
                <w:color w:val="000000"/>
                <w:sz w:val="19"/>
                <w:szCs w:val="19"/>
              </w:rPr>
              <w:t>50</w:t>
            </w:r>
            <w:r>
              <w:rPr>
                <w:rFonts w:ascii="Verdana" w:hAnsi="Verdana"/>
                <w:color w:val="000000"/>
                <w:sz w:val="19"/>
                <w:szCs w:val="19"/>
              </w:rPr>
              <w:t xml:space="preserve"> (80)</w:t>
            </w:r>
          </w:p>
        </w:tc>
        <w:tc>
          <w:tcPr>
            <w:tcW w:w="818" w:type="pct"/>
            <w:tcBorders>
              <w:top w:val="nil"/>
              <w:left w:val="single" w:sz="6" w:space="0" w:color="E0E0E0"/>
              <w:bottom w:val="single" w:sz="6" w:space="0" w:color="E0E0E0"/>
              <w:right w:val="single" w:sz="6" w:space="0" w:color="E0E0E0"/>
            </w:tcBorders>
            <w:tcMar>
              <w:top w:w="75" w:type="dxa"/>
              <w:left w:w="75" w:type="dxa"/>
              <w:bottom w:w="75" w:type="dxa"/>
              <w:right w:w="75" w:type="dxa"/>
            </w:tcMar>
          </w:tcPr>
          <w:p w:rsidR="00166B02" w:rsidRDefault="00166B02" w:rsidP="00B8764E">
            <w:pPr>
              <w:rPr>
                <w:rFonts w:ascii="Verdana" w:hAnsi="Verdana"/>
                <w:color w:val="000000"/>
                <w:sz w:val="19"/>
                <w:szCs w:val="19"/>
              </w:rPr>
            </w:pPr>
            <w:r>
              <w:rPr>
                <w:rFonts w:ascii="Verdana" w:hAnsi="Verdana"/>
                <w:b/>
                <w:bCs/>
                <w:color w:val="000000"/>
                <w:sz w:val="19"/>
                <w:szCs w:val="19"/>
              </w:rPr>
              <w:t>60</w:t>
            </w:r>
            <w:r>
              <w:rPr>
                <w:rFonts w:ascii="Verdana" w:hAnsi="Verdana"/>
                <w:color w:val="000000"/>
                <w:sz w:val="19"/>
                <w:szCs w:val="19"/>
              </w:rPr>
              <w:t xml:space="preserve"> (96)</w:t>
            </w:r>
          </w:p>
        </w:tc>
      </w:tr>
    </w:tbl>
    <w:p w:rsidR="00166B02" w:rsidRDefault="00166B02" w:rsidP="00166B02">
      <w:pPr>
        <w:rPr>
          <w:rFonts w:ascii="Verdana" w:hAnsi="Verdana"/>
          <w:color w:val="000000"/>
          <w:sz w:val="19"/>
          <w:szCs w:val="19"/>
        </w:rPr>
      </w:pPr>
      <w:r>
        <w:rPr>
          <w:rFonts w:ascii="Verdana" w:hAnsi="Verdana"/>
          <w:color w:val="000000"/>
          <w:sz w:val="19"/>
          <w:szCs w:val="19"/>
        </w:rPr>
        <w:t>* The 30 mph limit usually applies to all traffic on all roads with street lighting unless signs show otherwise.</w:t>
      </w:r>
    </w:p>
    <w:p w:rsidR="00166B02" w:rsidRPr="00553FBD" w:rsidRDefault="00166B02">
      <w:pPr>
        <w:rPr>
          <w:rFonts w:ascii="Verdana" w:hAnsi="Verdana"/>
          <w:color w:val="000000"/>
          <w:sz w:val="19"/>
          <w:szCs w:val="19"/>
        </w:rPr>
      </w:pPr>
      <w:r>
        <w:rPr>
          <w:rFonts w:ascii="Verdana" w:hAnsi="Verdana"/>
          <w:color w:val="000000"/>
          <w:sz w:val="19"/>
          <w:szCs w:val="19"/>
        </w:rPr>
        <w:t>** 60 mph (96 km/h) if articulated or towing a trailer.</w:t>
      </w:r>
    </w:p>
    <w:p w:rsidR="001104AD" w:rsidRDefault="001104AD">
      <w:pPr>
        <w:rPr>
          <w:rFonts w:ascii="Verdana" w:hAnsi="Verdana"/>
        </w:rPr>
      </w:pPr>
    </w:p>
    <w:p w:rsidR="008C3EC4" w:rsidRDefault="008C3EC4">
      <w:pPr>
        <w:rPr>
          <w:rFonts w:ascii="Verdana" w:hAnsi="Verdana"/>
          <w:b/>
        </w:rPr>
      </w:pPr>
    </w:p>
    <w:p w:rsidR="00AF67C4" w:rsidRDefault="00AF67C4">
      <w:pPr>
        <w:rPr>
          <w:rFonts w:ascii="Verdana" w:hAnsi="Verdana"/>
          <w:b/>
        </w:rPr>
      </w:pPr>
    </w:p>
    <w:p w:rsidR="00AF67C4" w:rsidRDefault="00AF67C4">
      <w:pPr>
        <w:rPr>
          <w:rFonts w:ascii="Verdana" w:hAnsi="Verdana"/>
          <w:b/>
        </w:rPr>
      </w:pPr>
    </w:p>
    <w:p w:rsidR="008C3EC4" w:rsidRDefault="008C3EC4">
      <w:pPr>
        <w:rPr>
          <w:rFonts w:ascii="Verdana" w:hAnsi="Verdana"/>
          <w:b/>
        </w:rPr>
      </w:pPr>
    </w:p>
    <w:p w:rsidR="005D3C8A" w:rsidRDefault="005D3C8A">
      <w:pPr>
        <w:rPr>
          <w:rFonts w:ascii="Verdana" w:hAnsi="Verdana"/>
          <w:b/>
        </w:rPr>
      </w:pPr>
    </w:p>
    <w:p w:rsidR="001104AD" w:rsidRPr="00AF67C4" w:rsidRDefault="001104AD">
      <w:pPr>
        <w:rPr>
          <w:rFonts w:ascii="Verdana" w:hAnsi="Verdana"/>
          <w:b/>
          <w:sz w:val="20"/>
          <w:szCs w:val="20"/>
        </w:rPr>
      </w:pPr>
      <w:r w:rsidRPr="00AF67C4">
        <w:rPr>
          <w:rFonts w:ascii="Verdana" w:hAnsi="Verdana"/>
          <w:b/>
          <w:sz w:val="20"/>
          <w:szCs w:val="20"/>
        </w:rPr>
        <w:t>Accidents</w:t>
      </w:r>
    </w:p>
    <w:p w:rsidR="001104AD" w:rsidRPr="00AF67C4" w:rsidRDefault="001104AD">
      <w:pPr>
        <w:rPr>
          <w:rFonts w:ascii="Verdana" w:hAnsi="Verdana"/>
          <w:sz w:val="20"/>
          <w:szCs w:val="20"/>
        </w:rPr>
      </w:pPr>
    </w:p>
    <w:p w:rsidR="001104AD" w:rsidRPr="00AF67C4" w:rsidRDefault="001104AD">
      <w:pPr>
        <w:rPr>
          <w:rFonts w:ascii="Verdana" w:hAnsi="Verdana"/>
          <w:sz w:val="20"/>
          <w:szCs w:val="20"/>
        </w:rPr>
      </w:pPr>
      <w:r w:rsidRPr="00AF67C4">
        <w:rPr>
          <w:rFonts w:ascii="Verdana" w:hAnsi="Verdana"/>
          <w:sz w:val="20"/>
          <w:szCs w:val="20"/>
        </w:rPr>
        <w:t>Any driver involved in an accident</w:t>
      </w:r>
      <w:r w:rsidR="0033642E" w:rsidRPr="00AF67C4">
        <w:rPr>
          <w:rFonts w:ascii="Verdana" w:hAnsi="Verdana"/>
          <w:sz w:val="20"/>
          <w:szCs w:val="20"/>
        </w:rPr>
        <w:t xml:space="preserve"> which causes damage or injury to any person, vehicle, animal or property must:</w:t>
      </w:r>
    </w:p>
    <w:p w:rsidR="0033642E" w:rsidRPr="00AF67C4" w:rsidRDefault="0033642E">
      <w:pPr>
        <w:rPr>
          <w:rFonts w:ascii="Verdana" w:hAnsi="Verdana"/>
          <w:sz w:val="20"/>
          <w:szCs w:val="20"/>
        </w:rPr>
      </w:pPr>
    </w:p>
    <w:p w:rsidR="0033642E" w:rsidRPr="00AF67C4" w:rsidRDefault="0033642E" w:rsidP="0033642E">
      <w:pPr>
        <w:numPr>
          <w:ilvl w:val="0"/>
          <w:numId w:val="1"/>
        </w:numPr>
        <w:rPr>
          <w:rFonts w:ascii="Verdana" w:hAnsi="Verdana"/>
          <w:sz w:val="20"/>
          <w:szCs w:val="20"/>
        </w:rPr>
      </w:pPr>
      <w:r w:rsidRPr="00AF67C4">
        <w:rPr>
          <w:rFonts w:ascii="Verdana" w:hAnsi="Verdana"/>
          <w:sz w:val="20"/>
          <w:szCs w:val="20"/>
        </w:rPr>
        <w:t>Stop</w:t>
      </w:r>
    </w:p>
    <w:p w:rsidR="0033642E" w:rsidRPr="00AF67C4" w:rsidRDefault="0033642E" w:rsidP="0033642E">
      <w:pPr>
        <w:numPr>
          <w:ilvl w:val="0"/>
          <w:numId w:val="1"/>
        </w:numPr>
        <w:rPr>
          <w:rFonts w:ascii="Verdana" w:hAnsi="Verdana"/>
          <w:sz w:val="20"/>
          <w:szCs w:val="20"/>
        </w:rPr>
      </w:pPr>
      <w:r w:rsidRPr="00AF67C4">
        <w:rPr>
          <w:rFonts w:ascii="Verdana" w:hAnsi="Verdana"/>
          <w:sz w:val="20"/>
          <w:szCs w:val="20"/>
        </w:rPr>
        <w:t>Give your own and the company name and address and the registration of the vehicle to anyone with reasonable grounds to require them</w:t>
      </w:r>
    </w:p>
    <w:p w:rsidR="0033642E" w:rsidRPr="00AF67C4" w:rsidRDefault="0033642E" w:rsidP="0033642E">
      <w:pPr>
        <w:numPr>
          <w:ilvl w:val="0"/>
          <w:numId w:val="1"/>
        </w:numPr>
        <w:rPr>
          <w:rFonts w:ascii="Verdana" w:hAnsi="Verdana"/>
          <w:sz w:val="20"/>
          <w:szCs w:val="20"/>
        </w:rPr>
      </w:pPr>
      <w:r w:rsidRPr="00AF67C4">
        <w:rPr>
          <w:rFonts w:ascii="Verdana" w:hAnsi="Verdana"/>
          <w:sz w:val="20"/>
          <w:szCs w:val="20"/>
        </w:rPr>
        <w:t>If you do not give your details at the time of the incident you must report it to the police as soon as possible, and within 24 hours</w:t>
      </w:r>
    </w:p>
    <w:p w:rsidR="00CB592C" w:rsidRPr="00AF67C4" w:rsidRDefault="00CB592C" w:rsidP="00CB592C">
      <w:pPr>
        <w:numPr>
          <w:ilvl w:val="0"/>
          <w:numId w:val="1"/>
        </w:numPr>
        <w:rPr>
          <w:rFonts w:ascii="Verdana" w:hAnsi="Verdana"/>
          <w:sz w:val="20"/>
          <w:szCs w:val="20"/>
        </w:rPr>
      </w:pPr>
      <w:r w:rsidRPr="00AF67C4">
        <w:rPr>
          <w:rFonts w:ascii="Verdana" w:hAnsi="Verdana"/>
          <w:sz w:val="20"/>
          <w:szCs w:val="20"/>
        </w:rPr>
        <w:t>Obtain the names, addresses, registration plate and insurance details of anyone else involved in the incident</w:t>
      </w:r>
    </w:p>
    <w:p w:rsidR="0033642E" w:rsidRPr="00AF67C4" w:rsidRDefault="0033642E" w:rsidP="0033642E">
      <w:pPr>
        <w:numPr>
          <w:ilvl w:val="0"/>
          <w:numId w:val="1"/>
        </w:numPr>
        <w:rPr>
          <w:rFonts w:ascii="Verdana" w:hAnsi="Verdana"/>
          <w:sz w:val="20"/>
          <w:szCs w:val="20"/>
        </w:rPr>
      </w:pPr>
      <w:r w:rsidRPr="00AF67C4">
        <w:rPr>
          <w:rFonts w:ascii="Verdana" w:hAnsi="Verdana"/>
          <w:sz w:val="20"/>
          <w:szCs w:val="20"/>
        </w:rPr>
        <w:t>If anyone is injured the driver involved must produce their insurance certificate to anyone who has reasonable grounds to require it, or show it to the police within 24 hours</w:t>
      </w:r>
    </w:p>
    <w:p w:rsidR="0033642E" w:rsidRPr="00AF67C4" w:rsidRDefault="0033642E" w:rsidP="0033642E">
      <w:pPr>
        <w:numPr>
          <w:ilvl w:val="0"/>
          <w:numId w:val="1"/>
        </w:numPr>
        <w:rPr>
          <w:rFonts w:ascii="Verdana" w:hAnsi="Verdana"/>
          <w:sz w:val="20"/>
          <w:szCs w:val="20"/>
        </w:rPr>
      </w:pPr>
      <w:r w:rsidRPr="00AF67C4">
        <w:rPr>
          <w:rFonts w:ascii="Verdana" w:hAnsi="Verdana"/>
          <w:sz w:val="20"/>
          <w:szCs w:val="20"/>
        </w:rPr>
        <w:t>NOT admit liability</w:t>
      </w:r>
    </w:p>
    <w:p w:rsidR="0033642E" w:rsidRPr="00AF67C4" w:rsidRDefault="0033642E" w:rsidP="0033642E">
      <w:pPr>
        <w:rPr>
          <w:rFonts w:ascii="Verdana" w:hAnsi="Verdana"/>
          <w:sz w:val="20"/>
          <w:szCs w:val="20"/>
        </w:rPr>
      </w:pPr>
    </w:p>
    <w:p w:rsidR="00CB592C" w:rsidRPr="00AF67C4" w:rsidRDefault="00CB592C" w:rsidP="0033642E">
      <w:pPr>
        <w:rPr>
          <w:rFonts w:ascii="Verdana" w:hAnsi="Verdana"/>
          <w:sz w:val="20"/>
          <w:szCs w:val="20"/>
        </w:rPr>
      </w:pPr>
      <w:r w:rsidRPr="00AF67C4">
        <w:rPr>
          <w:rFonts w:ascii="Verdana" w:hAnsi="Verdana"/>
          <w:sz w:val="20"/>
          <w:szCs w:val="20"/>
        </w:rPr>
        <w:t>The incident must be reported to the appropriate department as soon as possible.</w:t>
      </w:r>
    </w:p>
    <w:p w:rsidR="00CB592C" w:rsidRPr="00AF67C4" w:rsidRDefault="00CB592C" w:rsidP="0033642E">
      <w:pPr>
        <w:rPr>
          <w:rFonts w:ascii="Verdana" w:hAnsi="Verdana"/>
          <w:sz w:val="20"/>
          <w:szCs w:val="20"/>
        </w:rPr>
      </w:pPr>
    </w:p>
    <w:p w:rsidR="00582327" w:rsidRPr="00AF67C4" w:rsidRDefault="00CB592C" w:rsidP="00836B66">
      <w:pPr>
        <w:rPr>
          <w:rFonts w:ascii="Verdana" w:hAnsi="Verdana"/>
          <w:sz w:val="20"/>
          <w:szCs w:val="20"/>
        </w:rPr>
      </w:pPr>
      <w:r w:rsidRPr="00AF67C4">
        <w:rPr>
          <w:rFonts w:ascii="Verdana" w:hAnsi="Verdana"/>
          <w:sz w:val="20"/>
          <w:szCs w:val="20"/>
        </w:rPr>
        <w:t>If the driver is found to be at fault, they will be asked to take part in driver training.</w:t>
      </w:r>
    </w:p>
    <w:p w:rsidR="00553FBD" w:rsidRDefault="00553FBD" w:rsidP="00836B66">
      <w:pPr>
        <w:rPr>
          <w:rFonts w:ascii="Verdana" w:hAnsi="Verdana"/>
          <w:b/>
          <w:sz w:val="20"/>
          <w:szCs w:val="20"/>
        </w:rPr>
      </w:pPr>
    </w:p>
    <w:p w:rsidR="00AF67C4" w:rsidRDefault="00AF67C4" w:rsidP="00836B66">
      <w:pPr>
        <w:rPr>
          <w:rFonts w:ascii="Verdana" w:hAnsi="Verdana"/>
          <w:b/>
          <w:sz w:val="20"/>
          <w:szCs w:val="20"/>
        </w:rPr>
      </w:pPr>
    </w:p>
    <w:p w:rsidR="00AF67C4" w:rsidRPr="00AF67C4" w:rsidRDefault="00AF67C4" w:rsidP="00836B66">
      <w:pPr>
        <w:rPr>
          <w:rFonts w:ascii="Verdana" w:hAnsi="Verdana"/>
          <w:b/>
          <w:sz w:val="20"/>
          <w:szCs w:val="20"/>
        </w:rPr>
      </w:pPr>
    </w:p>
    <w:p w:rsidR="00242DCC" w:rsidRPr="00AF67C4" w:rsidRDefault="00242DCC" w:rsidP="00836B66">
      <w:pPr>
        <w:rPr>
          <w:rFonts w:ascii="Verdana" w:hAnsi="Verdana"/>
          <w:sz w:val="20"/>
          <w:szCs w:val="20"/>
        </w:rPr>
      </w:pPr>
    </w:p>
    <w:p w:rsidR="00242DCC" w:rsidRPr="00AF67C4" w:rsidRDefault="00242DCC" w:rsidP="00836B66">
      <w:pPr>
        <w:rPr>
          <w:rFonts w:ascii="Verdana" w:hAnsi="Verdana"/>
          <w:sz w:val="20"/>
          <w:szCs w:val="20"/>
        </w:rPr>
      </w:pPr>
    </w:p>
    <w:p w:rsidR="00242DCC" w:rsidRDefault="00242DCC" w:rsidP="00836B66">
      <w:pPr>
        <w:rPr>
          <w:rFonts w:ascii="Verdana" w:hAnsi="Verdana"/>
        </w:rPr>
      </w:pPr>
    </w:p>
    <w:p w:rsidR="00242DCC" w:rsidRDefault="00242DCC" w:rsidP="00836B66">
      <w:pPr>
        <w:rPr>
          <w:rFonts w:ascii="Verdana" w:hAnsi="Verdana"/>
        </w:rPr>
      </w:pPr>
    </w:p>
    <w:p w:rsidR="00242DCC" w:rsidRDefault="00242DCC" w:rsidP="00836B66">
      <w:pPr>
        <w:rPr>
          <w:rFonts w:ascii="Verdana" w:hAnsi="Verdana"/>
        </w:rPr>
      </w:pPr>
    </w:p>
    <w:p w:rsidR="00242DCC" w:rsidRDefault="00242DCC" w:rsidP="00836B66">
      <w:pPr>
        <w:rPr>
          <w:rFonts w:ascii="Verdana" w:hAnsi="Verdana"/>
        </w:rPr>
      </w:pPr>
    </w:p>
    <w:p w:rsidR="00242DCC" w:rsidRDefault="00242DCC" w:rsidP="00836B66">
      <w:pPr>
        <w:rPr>
          <w:rFonts w:ascii="Verdana" w:hAnsi="Verdana"/>
        </w:rPr>
      </w:pPr>
    </w:p>
    <w:p w:rsidR="00242DCC" w:rsidRDefault="00242DCC" w:rsidP="00836B66">
      <w:pPr>
        <w:rPr>
          <w:rFonts w:ascii="Verdana" w:hAnsi="Verdana"/>
        </w:rPr>
      </w:pPr>
    </w:p>
    <w:p w:rsidR="00242DCC" w:rsidRDefault="00242DCC" w:rsidP="00836B66">
      <w:pPr>
        <w:rPr>
          <w:rFonts w:ascii="Verdana" w:hAnsi="Verdana"/>
        </w:rPr>
      </w:pPr>
    </w:p>
    <w:p w:rsidR="00242DCC" w:rsidRDefault="00242DCC" w:rsidP="00836B66">
      <w:pPr>
        <w:rPr>
          <w:rFonts w:ascii="Verdana" w:hAnsi="Verdana"/>
        </w:rPr>
      </w:pPr>
    </w:p>
    <w:p w:rsidR="00242DCC" w:rsidRDefault="00242DCC" w:rsidP="00836B66">
      <w:pPr>
        <w:rPr>
          <w:rFonts w:ascii="Verdana" w:hAnsi="Verdana"/>
        </w:rPr>
      </w:pPr>
    </w:p>
    <w:p w:rsidR="00242DCC" w:rsidRDefault="00242DCC" w:rsidP="00836B66">
      <w:pPr>
        <w:rPr>
          <w:rFonts w:ascii="Verdana" w:hAnsi="Verdana"/>
        </w:rPr>
      </w:pPr>
    </w:p>
    <w:p w:rsidR="00AF67C4" w:rsidRDefault="00AF67C4" w:rsidP="00836B66">
      <w:pPr>
        <w:rPr>
          <w:rFonts w:ascii="Verdana" w:hAnsi="Verdana"/>
        </w:rPr>
      </w:pPr>
    </w:p>
    <w:p w:rsidR="00AF67C4" w:rsidRDefault="00AF67C4" w:rsidP="00836B66">
      <w:pPr>
        <w:rPr>
          <w:rFonts w:ascii="Verdana" w:hAnsi="Verdana"/>
        </w:rPr>
      </w:pPr>
    </w:p>
    <w:p w:rsidR="00AF67C4" w:rsidRDefault="00AF67C4" w:rsidP="00836B66">
      <w:pPr>
        <w:rPr>
          <w:rFonts w:ascii="Verdana" w:hAnsi="Verdana"/>
        </w:rPr>
      </w:pPr>
    </w:p>
    <w:p w:rsidR="00AF67C4" w:rsidRDefault="00AF67C4" w:rsidP="00836B66">
      <w:pPr>
        <w:rPr>
          <w:rFonts w:ascii="Verdana" w:hAnsi="Verdana"/>
        </w:rPr>
      </w:pPr>
    </w:p>
    <w:p w:rsidR="00242DCC" w:rsidRDefault="00242DCC" w:rsidP="00836B66">
      <w:pPr>
        <w:rPr>
          <w:rFonts w:ascii="Verdana" w:hAnsi="Verdana"/>
        </w:rPr>
      </w:pPr>
    </w:p>
    <w:p w:rsidR="00242DCC" w:rsidRDefault="00242DCC" w:rsidP="00836B66">
      <w:pPr>
        <w:rPr>
          <w:rFonts w:ascii="Verdana" w:hAnsi="Verdana"/>
        </w:rPr>
      </w:pPr>
    </w:p>
    <w:p w:rsidR="00242DCC" w:rsidRDefault="00242DCC" w:rsidP="00836B66">
      <w:pPr>
        <w:rPr>
          <w:rFonts w:ascii="Verdana" w:hAnsi="Verdana"/>
        </w:rPr>
      </w:pPr>
    </w:p>
    <w:p w:rsidR="00242DCC" w:rsidRDefault="00242DCC" w:rsidP="00836B66">
      <w:pPr>
        <w:rPr>
          <w:rFonts w:ascii="Verdana" w:hAnsi="Verdana"/>
        </w:rPr>
      </w:pPr>
    </w:p>
    <w:p w:rsidR="00242DCC" w:rsidRDefault="00242DCC" w:rsidP="00836B66">
      <w:pPr>
        <w:rPr>
          <w:rFonts w:ascii="Verdana" w:hAnsi="Verdana"/>
        </w:rPr>
      </w:pPr>
    </w:p>
    <w:p w:rsidR="00242DCC" w:rsidRDefault="00242DCC" w:rsidP="00836B66">
      <w:pPr>
        <w:rPr>
          <w:rFonts w:ascii="Verdana" w:hAnsi="Verdana"/>
        </w:rPr>
      </w:pPr>
    </w:p>
    <w:p w:rsidR="00242DCC" w:rsidRDefault="00242DCC" w:rsidP="00836B66">
      <w:pPr>
        <w:rPr>
          <w:rFonts w:ascii="Verdana" w:hAnsi="Verdana"/>
        </w:rPr>
      </w:pPr>
    </w:p>
    <w:p w:rsidR="00242DCC" w:rsidRDefault="00242DCC" w:rsidP="00836B66">
      <w:pPr>
        <w:rPr>
          <w:rFonts w:ascii="Verdana" w:hAnsi="Verdana"/>
        </w:rPr>
      </w:pPr>
    </w:p>
    <w:p w:rsidR="00AF67C4" w:rsidRDefault="00AF67C4" w:rsidP="00836B66">
      <w:pPr>
        <w:rPr>
          <w:rFonts w:ascii="Verdana" w:hAnsi="Verdana"/>
        </w:rPr>
      </w:pPr>
    </w:p>
    <w:p w:rsidR="00AF67C4" w:rsidRDefault="00AF67C4" w:rsidP="00836B66">
      <w:pPr>
        <w:rPr>
          <w:rFonts w:ascii="Verdana" w:hAnsi="Verdana"/>
        </w:rPr>
      </w:pPr>
    </w:p>
    <w:p w:rsidR="00785055" w:rsidRDefault="008C787A" w:rsidP="00836B66">
      <w:pPr>
        <w:rPr>
          <w:rFonts w:ascii="Verdana" w:hAnsi="Verdana"/>
          <w:b/>
        </w:rPr>
      </w:pPr>
      <w:r>
        <w:rPr>
          <w:rFonts w:ascii="Verdana" w:hAnsi="Verdana"/>
          <w:b/>
        </w:rPr>
        <w:t>Declaration</w:t>
      </w:r>
    </w:p>
    <w:p w:rsidR="008C787A" w:rsidRDefault="008C787A" w:rsidP="00836B66">
      <w:pPr>
        <w:rPr>
          <w:rFonts w:ascii="Verdana" w:hAnsi="Verdana"/>
          <w:b/>
        </w:rPr>
      </w:pPr>
    </w:p>
    <w:p w:rsidR="008C787A" w:rsidRDefault="008C787A" w:rsidP="00836B66">
      <w:pPr>
        <w:rPr>
          <w:rFonts w:ascii="Verdana" w:hAnsi="Verdana"/>
        </w:rPr>
      </w:pPr>
      <w:r>
        <w:rPr>
          <w:rFonts w:ascii="Verdana" w:hAnsi="Verdana"/>
        </w:rPr>
        <w:t>I have read and understood this Driver Handbook.</w:t>
      </w:r>
    </w:p>
    <w:p w:rsidR="008C787A" w:rsidRDefault="008C787A" w:rsidP="00836B66">
      <w:pPr>
        <w:rPr>
          <w:rFonts w:ascii="Verdana" w:hAnsi="Verdana"/>
        </w:rPr>
      </w:pPr>
    </w:p>
    <w:p w:rsidR="00AF67C4" w:rsidRDefault="00AF67C4" w:rsidP="00836B66">
      <w:pPr>
        <w:rPr>
          <w:rFonts w:ascii="Verdana" w:hAnsi="Verdana"/>
        </w:rPr>
      </w:pPr>
    </w:p>
    <w:p w:rsidR="00AF67C4" w:rsidRDefault="00AF67C4" w:rsidP="00836B66">
      <w:pPr>
        <w:rPr>
          <w:rFonts w:ascii="Verdana" w:hAnsi="Verdana"/>
        </w:rPr>
      </w:pPr>
    </w:p>
    <w:p w:rsidR="008C787A" w:rsidRDefault="008C787A" w:rsidP="00836B66">
      <w:pPr>
        <w:rPr>
          <w:rFonts w:ascii="Verdana" w:hAnsi="Verdana"/>
        </w:rPr>
      </w:pPr>
      <w:r>
        <w:rPr>
          <w:rFonts w:ascii="Verdana" w:hAnsi="Verdana"/>
        </w:rPr>
        <w:t>Name:</w:t>
      </w:r>
    </w:p>
    <w:p w:rsidR="008C787A" w:rsidRDefault="008C787A" w:rsidP="00836B66">
      <w:pPr>
        <w:rPr>
          <w:rFonts w:ascii="Verdana" w:hAnsi="Verdana"/>
        </w:rPr>
      </w:pPr>
    </w:p>
    <w:p w:rsidR="008C787A" w:rsidRDefault="008C787A" w:rsidP="00836B66">
      <w:pPr>
        <w:rPr>
          <w:rFonts w:ascii="Verdana" w:hAnsi="Verdana"/>
        </w:rPr>
      </w:pPr>
    </w:p>
    <w:p w:rsidR="008C787A" w:rsidRDefault="008C787A" w:rsidP="00836B66">
      <w:pPr>
        <w:rPr>
          <w:rFonts w:ascii="Verdana" w:hAnsi="Verdana"/>
        </w:rPr>
      </w:pPr>
      <w:r>
        <w:rPr>
          <w:rFonts w:ascii="Verdana" w:hAnsi="Verdana"/>
        </w:rPr>
        <w:t>Signature:</w:t>
      </w:r>
    </w:p>
    <w:p w:rsidR="008C787A" w:rsidRDefault="008C787A" w:rsidP="00836B66">
      <w:pPr>
        <w:rPr>
          <w:rFonts w:ascii="Verdana" w:hAnsi="Verdana"/>
        </w:rPr>
      </w:pPr>
    </w:p>
    <w:p w:rsidR="008C787A" w:rsidRDefault="008C787A" w:rsidP="00836B66">
      <w:pPr>
        <w:rPr>
          <w:rFonts w:ascii="Verdana" w:hAnsi="Verdana"/>
        </w:rPr>
      </w:pPr>
    </w:p>
    <w:p w:rsidR="008C787A" w:rsidRDefault="008C787A" w:rsidP="00836B66">
      <w:pPr>
        <w:rPr>
          <w:rFonts w:ascii="Verdana" w:hAnsi="Verdana"/>
        </w:rPr>
      </w:pPr>
    </w:p>
    <w:p w:rsidR="008C787A" w:rsidRPr="008C787A" w:rsidRDefault="008C787A" w:rsidP="00836B66">
      <w:pPr>
        <w:rPr>
          <w:rFonts w:ascii="Verdana" w:hAnsi="Verdana"/>
        </w:rPr>
      </w:pPr>
      <w:r>
        <w:rPr>
          <w:rFonts w:ascii="Verdana" w:hAnsi="Verdana"/>
        </w:rPr>
        <w:t>Date:</w:t>
      </w:r>
    </w:p>
    <w:sectPr w:rsidR="008C787A" w:rsidRPr="008C787A" w:rsidSect="00180110">
      <w:headerReference w:type="default" r:id="rId7"/>
      <w:footerReference w:type="default" r:id="rId8"/>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0C95" w:rsidRDefault="00550C95">
      <w:r>
        <w:separator/>
      </w:r>
    </w:p>
  </w:endnote>
  <w:endnote w:type="continuationSeparator" w:id="0">
    <w:p w:rsidR="00550C95" w:rsidRDefault="00550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1CB" w:rsidRDefault="00550C95">
    <w:pPr>
      <w:pStyle w:val="Footer"/>
    </w:pPr>
    <w:r>
      <w:pict>
        <v:rect id="_x0000_i1025" style="width:0;height:1.5pt" o:hralign="center" o:hrstd="t" o:hr="t" fillcolor="gray" stroked="f"/>
      </w:pict>
    </w:r>
  </w:p>
  <w:p w:rsidR="002D71CB" w:rsidRDefault="00C35370">
    <w:pPr>
      <w:pStyle w:val="Footer"/>
    </w:pPr>
    <w:r>
      <w:rPr>
        <w:noProof/>
      </w:rPr>
      <w:drawing>
        <wp:inline distT="0" distB="0" distL="0" distR="0">
          <wp:extent cx="1190625" cy="438150"/>
          <wp:effectExtent l="19050" t="0" r="9525" b="0"/>
          <wp:docPr id="3" name="Picture 3" descr="We Mean Busin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e Mean Business logo"/>
                  <pic:cNvPicPr>
                    <a:picLocks noChangeAspect="1" noChangeArrowheads="1"/>
                  </pic:cNvPicPr>
                </pic:nvPicPr>
                <pic:blipFill>
                  <a:blip r:embed="rId1"/>
                  <a:srcRect/>
                  <a:stretch>
                    <a:fillRect/>
                  </a:stretch>
                </pic:blipFill>
                <pic:spPr bwMode="auto">
                  <a:xfrm>
                    <a:off x="0" y="0"/>
                    <a:ext cx="1190625" cy="4381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0C95" w:rsidRDefault="00550C95">
      <w:r>
        <w:separator/>
      </w:r>
    </w:p>
  </w:footnote>
  <w:footnote w:type="continuationSeparator" w:id="0">
    <w:p w:rsidR="00550C95" w:rsidRDefault="00550C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1CB" w:rsidRDefault="002D71CB" w:rsidP="00180110">
    <w:pPr>
      <w:pStyle w:val="Header"/>
      <w:rPr>
        <w:rFonts w:ascii="Arial" w:hAnsi="Arial"/>
      </w:rPr>
    </w:pPr>
  </w:p>
  <w:p w:rsidR="005D3C8A" w:rsidRDefault="00C35370" w:rsidP="005D3C8A">
    <w:pPr>
      <w:jc w:val="right"/>
      <w:rPr>
        <w:b/>
      </w:rPr>
    </w:pPr>
    <w:r>
      <w:rPr>
        <w:rFonts w:ascii="Arial" w:hAnsi="Arial"/>
        <w:noProof/>
      </w:rPr>
      <w:drawing>
        <wp:inline distT="0" distB="0" distL="0" distR="0">
          <wp:extent cx="1685925" cy="390525"/>
          <wp:effectExtent l="19050" t="0" r="9525" b="0"/>
          <wp:docPr id="2" name="Picture 2" descr="Sc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clogo"/>
                  <pic:cNvPicPr>
                    <a:picLocks noChangeAspect="1" noChangeArrowheads="1"/>
                  </pic:cNvPicPr>
                </pic:nvPicPr>
                <pic:blipFill>
                  <a:blip r:embed="rId1"/>
                  <a:srcRect/>
                  <a:stretch>
                    <a:fillRect/>
                  </a:stretch>
                </pic:blipFill>
                <pic:spPr bwMode="auto">
                  <a:xfrm>
                    <a:off x="0" y="0"/>
                    <a:ext cx="1685925" cy="390525"/>
                  </a:xfrm>
                  <a:prstGeom prst="rect">
                    <a:avLst/>
                  </a:prstGeom>
                  <a:noFill/>
                  <a:ln w="9525">
                    <a:noFill/>
                    <a:miter lim="800000"/>
                    <a:headEnd/>
                    <a:tailEnd/>
                  </a:ln>
                </pic:spPr>
              </pic:pic>
            </a:graphicData>
          </a:graphic>
        </wp:inline>
      </w:drawing>
    </w:r>
    <w:r w:rsidR="005D3C8A">
      <w:rPr>
        <w:b/>
        <w:noProof/>
      </w:rPr>
      <w:drawing>
        <wp:inline distT="0" distB="0" distL="0" distR="0">
          <wp:extent cx="1028700" cy="590550"/>
          <wp:effectExtent l="19050" t="0" r="0" b="0"/>
          <wp:docPr id="1" name="Picture 1" descr="Voluntary net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ntary network logo"/>
                  <pic:cNvPicPr>
                    <a:picLocks noChangeAspect="1" noChangeArrowheads="1"/>
                  </pic:cNvPicPr>
                </pic:nvPicPr>
                <pic:blipFill>
                  <a:blip r:embed="rId2"/>
                  <a:srcRect/>
                  <a:stretch>
                    <a:fillRect/>
                  </a:stretch>
                </pic:blipFill>
                <pic:spPr bwMode="auto">
                  <a:xfrm>
                    <a:off x="0" y="0"/>
                    <a:ext cx="1028700" cy="590550"/>
                  </a:xfrm>
                  <a:prstGeom prst="rect">
                    <a:avLst/>
                  </a:prstGeom>
                  <a:noFill/>
                  <a:ln w="9525">
                    <a:noFill/>
                    <a:miter lim="800000"/>
                    <a:headEnd/>
                    <a:tailEnd/>
                  </a:ln>
                </pic:spPr>
              </pic:pic>
            </a:graphicData>
          </a:graphic>
        </wp:inline>
      </w:drawing>
    </w:r>
  </w:p>
  <w:p w:rsidR="002D71CB" w:rsidRPr="00180110" w:rsidRDefault="002D71CB" w:rsidP="00180110">
    <w:pPr>
      <w:pStyle w:val="Header"/>
      <w:rPr>
        <w:rFonts w:ascii="Arial" w:hAnsi="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55E70"/>
    <w:multiLevelType w:val="hybridMultilevel"/>
    <w:tmpl w:val="854EA3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011C88"/>
    <w:multiLevelType w:val="hybridMultilevel"/>
    <w:tmpl w:val="903E07D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50B69A7"/>
    <w:multiLevelType w:val="hybridMultilevel"/>
    <w:tmpl w:val="3F68DE2E"/>
    <w:lvl w:ilvl="0" w:tplc="1E8A09EE">
      <w:start w:val="1"/>
      <w:numFmt w:val="decimal"/>
      <w:lvlText w:val="%1."/>
      <w:lvlJc w:val="left"/>
      <w:pPr>
        <w:tabs>
          <w:tab w:val="num" w:pos="780"/>
        </w:tabs>
        <w:ind w:left="780" w:hanging="4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8813301"/>
    <w:multiLevelType w:val="hybridMultilevel"/>
    <w:tmpl w:val="BCC686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582263"/>
    <w:multiLevelType w:val="hybridMultilevel"/>
    <w:tmpl w:val="C1103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F97DB8"/>
    <w:multiLevelType w:val="hybridMultilevel"/>
    <w:tmpl w:val="A7BEB4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0A454C"/>
    <w:multiLevelType w:val="hybridMultilevel"/>
    <w:tmpl w:val="86E0C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E81E12"/>
    <w:multiLevelType w:val="hybridMultilevel"/>
    <w:tmpl w:val="B526E2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6"/>
  </w:num>
  <w:num w:numId="6">
    <w:abstractNumId w:val="5"/>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1EC"/>
    <w:rsid w:val="00044F1E"/>
    <w:rsid w:val="00064C00"/>
    <w:rsid w:val="00067232"/>
    <w:rsid w:val="00094744"/>
    <w:rsid w:val="000D566C"/>
    <w:rsid w:val="000F12A5"/>
    <w:rsid w:val="000F5D53"/>
    <w:rsid w:val="00101560"/>
    <w:rsid w:val="001104AD"/>
    <w:rsid w:val="00166B02"/>
    <w:rsid w:val="00180110"/>
    <w:rsid w:val="001D0B87"/>
    <w:rsid w:val="001D341A"/>
    <w:rsid w:val="00206B7B"/>
    <w:rsid w:val="00242DCC"/>
    <w:rsid w:val="0026522A"/>
    <w:rsid w:val="00270C73"/>
    <w:rsid w:val="002A28DE"/>
    <w:rsid w:val="002D6054"/>
    <w:rsid w:val="002D71CB"/>
    <w:rsid w:val="002F1387"/>
    <w:rsid w:val="0033642E"/>
    <w:rsid w:val="003841E3"/>
    <w:rsid w:val="003966B6"/>
    <w:rsid w:val="003D3558"/>
    <w:rsid w:val="003D73DA"/>
    <w:rsid w:val="003E7777"/>
    <w:rsid w:val="00454D3E"/>
    <w:rsid w:val="004835F3"/>
    <w:rsid w:val="004B587E"/>
    <w:rsid w:val="005373BA"/>
    <w:rsid w:val="00550C95"/>
    <w:rsid w:val="00553FBD"/>
    <w:rsid w:val="00576EE5"/>
    <w:rsid w:val="00581D57"/>
    <w:rsid w:val="00582327"/>
    <w:rsid w:val="005C139A"/>
    <w:rsid w:val="005C3CD1"/>
    <w:rsid w:val="005D3C8A"/>
    <w:rsid w:val="0060573E"/>
    <w:rsid w:val="00681F81"/>
    <w:rsid w:val="007202BB"/>
    <w:rsid w:val="007567AB"/>
    <w:rsid w:val="00760D51"/>
    <w:rsid w:val="007660DF"/>
    <w:rsid w:val="00785055"/>
    <w:rsid w:val="00796965"/>
    <w:rsid w:val="007D0489"/>
    <w:rsid w:val="007D55B0"/>
    <w:rsid w:val="00810173"/>
    <w:rsid w:val="008246E5"/>
    <w:rsid w:val="00836B66"/>
    <w:rsid w:val="00866882"/>
    <w:rsid w:val="0089673F"/>
    <w:rsid w:val="008A7F18"/>
    <w:rsid w:val="008C3EC4"/>
    <w:rsid w:val="008C787A"/>
    <w:rsid w:val="0090295C"/>
    <w:rsid w:val="009507A1"/>
    <w:rsid w:val="0097504B"/>
    <w:rsid w:val="00975378"/>
    <w:rsid w:val="00980752"/>
    <w:rsid w:val="00986E79"/>
    <w:rsid w:val="009E0ACC"/>
    <w:rsid w:val="00A226A5"/>
    <w:rsid w:val="00A621EC"/>
    <w:rsid w:val="00A74108"/>
    <w:rsid w:val="00A93143"/>
    <w:rsid w:val="00AA00D3"/>
    <w:rsid w:val="00AB2FE3"/>
    <w:rsid w:val="00AC17C7"/>
    <w:rsid w:val="00AF67C4"/>
    <w:rsid w:val="00B123D6"/>
    <w:rsid w:val="00B2143E"/>
    <w:rsid w:val="00B26531"/>
    <w:rsid w:val="00B32FCF"/>
    <w:rsid w:val="00B8764E"/>
    <w:rsid w:val="00C35370"/>
    <w:rsid w:val="00C81270"/>
    <w:rsid w:val="00CB592C"/>
    <w:rsid w:val="00D066FE"/>
    <w:rsid w:val="00D65FFB"/>
    <w:rsid w:val="00DA0D89"/>
    <w:rsid w:val="00DB0AE3"/>
    <w:rsid w:val="00DB4AC9"/>
    <w:rsid w:val="00DD05D3"/>
    <w:rsid w:val="00DD65BD"/>
    <w:rsid w:val="00DE44CD"/>
    <w:rsid w:val="00E12C40"/>
    <w:rsid w:val="00E21533"/>
    <w:rsid w:val="00E7414D"/>
    <w:rsid w:val="00F04649"/>
    <w:rsid w:val="00F1354D"/>
    <w:rsid w:val="00F42AB9"/>
    <w:rsid w:val="00F6075A"/>
    <w:rsid w:val="00F85AD9"/>
    <w:rsid w:val="00F968DF"/>
    <w:rsid w:val="00FE1104"/>
    <w:rsid w:val="00FE1F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4F24472-A91E-482A-8564-4C245EE3F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CD1"/>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80110"/>
    <w:pPr>
      <w:tabs>
        <w:tab w:val="center" w:pos="4153"/>
        <w:tab w:val="right" w:pos="8306"/>
      </w:tabs>
    </w:pPr>
  </w:style>
  <w:style w:type="paragraph" w:styleId="Footer">
    <w:name w:val="footer"/>
    <w:basedOn w:val="Normal"/>
    <w:rsid w:val="00180110"/>
    <w:pPr>
      <w:tabs>
        <w:tab w:val="center" w:pos="4153"/>
        <w:tab w:val="right" w:pos="8306"/>
      </w:tabs>
    </w:pPr>
  </w:style>
  <w:style w:type="character" w:styleId="Strong">
    <w:name w:val="Strong"/>
    <w:basedOn w:val="DefaultParagraphFont"/>
    <w:qFormat/>
    <w:rsid w:val="00166B02"/>
    <w:rPr>
      <w:b/>
      <w:bCs/>
    </w:rPr>
  </w:style>
  <w:style w:type="character" w:customStyle="1" w:styleId="x252565011-28042011">
    <w:name w:val="x_252565011-28042011"/>
    <w:basedOn w:val="DefaultParagraphFont"/>
    <w:rsid w:val="00166B02"/>
  </w:style>
  <w:style w:type="paragraph" w:styleId="NormalWeb">
    <w:name w:val="Normal (Web)"/>
    <w:basedOn w:val="Normal"/>
    <w:rsid w:val="00AC17C7"/>
    <w:pPr>
      <w:spacing w:before="100" w:beforeAutospacing="1" w:after="240"/>
    </w:pPr>
    <w:rPr>
      <w:sz w:val="17"/>
      <w:szCs w:val="17"/>
    </w:rPr>
  </w:style>
  <w:style w:type="character" w:styleId="CommentReference">
    <w:name w:val="annotation reference"/>
    <w:basedOn w:val="DefaultParagraphFont"/>
    <w:rsid w:val="00760D51"/>
    <w:rPr>
      <w:sz w:val="16"/>
      <w:szCs w:val="16"/>
    </w:rPr>
  </w:style>
  <w:style w:type="paragraph" w:styleId="CommentText">
    <w:name w:val="annotation text"/>
    <w:basedOn w:val="Normal"/>
    <w:link w:val="CommentTextChar"/>
    <w:rsid w:val="00760D51"/>
    <w:rPr>
      <w:sz w:val="20"/>
      <w:szCs w:val="20"/>
    </w:rPr>
  </w:style>
  <w:style w:type="character" w:customStyle="1" w:styleId="CommentTextChar">
    <w:name w:val="Comment Text Char"/>
    <w:basedOn w:val="DefaultParagraphFont"/>
    <w:link w:val="CommentText"/>
    <w:rsid w:val="00760D51"/>
  </w:style>
  <w:style w:type="paragraph" w:styleId="CommentSubject">
    <w:name w:val="annotation subject"/>
    <w:basedOn w:val="CommentText"/>
    <w:next w:val="CommentText"/>
    <w:link w:val="CommentSubjectChar"/>
    <w:rsid w:val="00760D51"/>
    <w:rPr>
      <w:b/>
      <w:bCs/>
    </w:rPr>
  </w:style>
  <w:style w:type="character" w:customStyle="1" w:styleId="CommentSubjectChar">
    <w:name w:val="Comment Subject Char"/>
    <w:basedOn w:val="CommentTextChar"/>
    <w:link w:val="CommentSubject"/>
    <w:rsid w:val="00760D51"/>
    <w:rPr>
      <w:b/>
      <w:bCs/>
    </w:rPr>
  </w:style>
  <w:style w:type="paragraph" w:styleId="BalloonText">
    <w:name w:val="Balloon Text"/>
    <w:basedOn w:val="Normal"/>
    <w:link w:val="BalloonTextChar"/>
    <w:rsid w:val="00760D51"/>
    <w:rPr>
      <w:rFonts w:ascii="Tahoma" w:hAnsi="Tahoma" w:cs="Tahoma"/>
      <w:sz w:val="16"/>
      <w:szCs w:val="16"/>
    </w:rPr>
  </w:style>
  <w:style w:type="character" w:customStyle="1" w:styleId="BalloonTextChar">
    <w:name w:val="Balloon Text Char"/>
    <w:basedOn w:val="DefaultParagraphFont"/>
    <w:link w:val="BalloonText"/>
    <w:rsid w:val="00760D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6952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2407</Words>
  <Characters>13726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Driving Licences</vt:lpstr>
    </vt:vector>
  </TitlesOfParts>
  <Company>Customer Service Direct</Company>
  <LinksUpToDate>false</LinksUpToDate>
  <CharactersWithSpaces>16101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Driving Licences</dc:title>
  <dc:subject/>
  <dc:creator>ICTServices</dc:creator>
  <cp:keywords/>
  <dc:description/>
  <cp:lastModifiedBy>Calla</cp:lastModifiedBy>
  <cp:revision>3</cp:revision>
  <cp:lastPrinted>2018-08-17T10:42:00Z</cp:lastPrinted>
  <dcterms:created xsi:type="dcterms:W3CDTF">2018-08-17T10:35:00Z</dcterms:created>
  <dcterms:modified xsi:type="dcterms:W3CDTF">2018-08-17T10:44:00Z</dcterms:modified>
</cp:coreProperties>
</file>